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092" w:rsidRDefault="00792092">
      <w:pPr>
        <w:pStyle w:val="ConsPlusNormal"/>
      </w:pPr>
    </w:p>
    <w:p w:rsidR="00792092" w:rsidRPr="00792092" w:rsidRDefault="00792092" w:rsidP="00792092">
      <w:pPr>
        <w:pStyle w:val="ConsPlusNormal"/>
        <w:jc w:val="both"/>
        <w:rPr>
          <w:rFonts w:ascii="Times New Roman" w:hAnsi="Times New Roman" w:cs="Times New Roman"/>
          <w:sz w:val="24"/>
          <w:szCs w:val="24"/>
        </w:rPr>
      </w:pPr>
    </w:p>
    <w:p w:rsidR="00792092" w:rsidRPr="00792092" w:rsidRDefault="00DE7CAC" w:rsidP="00792092">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УТВЕРЖДЕНО</w:t>
      </w:r>
    </w:p>
    <w:p w:rsidR="00792092" w:rsidRDefault="00DE7CAC" w:rsidP="00792092">
      <w:pPr>
        <w:pStyle w:val="ConsPlusNormal"/>
        <w:jc w:val="right"/>
        <w:rPr>
          <w:rFonts w:ascii="Times New Roman" w:hAnsi="Times New Roman" w:cs="Times New Roman"/>
          <w:sz w:val="24"/>
          <w:szCs w:val="24"/>
        </w:rPr>
      </w:pPr>
      <w:r>
        <w:rPr>
          <w:rFonts w:ascii="Times New Roman" w:hAnsi="Times New Roman" w:cs="Times New Roman"/>
          <w:sz w:val="24"/>
          <w:szCs w:val="24"/>
        </w:rPr>
        <w:t>р</w:t>
      </w:r>
      <w:r w:rsidR="00792092" w:rsidRPr="00792092">
        <w:rPr>
          <w:rFonts w:ascii="Times New Roman" w:hAnsi="Times New Roman" w:cs="Times New Roman"/>
          <w:sz w:val="24"/>
          <w:szCs w:val="24"/>
        </w:rPr>
        <w:t>ешени</w:t>
      </w:r>
      <w:r>
        <w:rPr>
          <w:rFonts w:ascii="Times New Roman" w:hAnsi="Times New Roman" w:cs="Times New Roman"/>
          <w:sz w:val="24"/>
          <w:szCs w:val="24"/>
        </w:rPr>
        <w:t>ем</w:t>
      </w:r>
      <w:r w:rsidR="00792092" w:rsidRPr="00792092">
        <w:rPr>
          <w:rFonts w:ascii="Times New Roman" w:hAnsi="Times New Roman" w:cs="Times New Roman"/>
          <w:sz w:val="24"/>
          <w:szCs w:val="24"/>
        </w:rPr>
        <w:t xml:space="preserve"> </w:t>
      </w:r>
      <w:r w:rsidR="00792092">
        <w:rPr>
          <w:rFonts w:ascii="Times New Roman" w:hAnsi="Times New Roman" w:cs="Times New Roman"/>
          <w:sz w:val="24"/>
          <w:szCs w:val="24"/>
        </w:rPr>
        <w:t xml:space="preserve">Совета депутатов </w:t>
      </w:r>
    </w:p>
    <w:p w:rsidR="00792092" w:rsidRDefault="00792092" w:rsidP="0079209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Балахнинского муниципального округа </w:t>
      </w:r>
    </w:p>
    <w:p w:rsidR="00792092" w:rsidRPr="00792092" w:rsidRDefault="00792092" w:rsidP="00792092">
      <w:pPr>
        <w:pStyle w:val="ConsPlusNormal"/>
        <w:jc w:val="right"/>
        <w:rPr>
          <w:rFonts w:ascii="Times New Roman" w:hAnsi="Times New Roman" w:cs="Times New Roman"/>
          <w:sz w:val="24"/>
          <w:szCs w:val="24"/>
        </w:rPr>
      </w:pPr>
      <w:r>
        <w:rPr>
          <w:rFonts w:ascii="Times New Roman" w:hAnsi="Times New Roman" w:cs="Times New Roman"/>
          <w:sz w:val="24"/>
          <w:szCs w:val="24"/>
        </w:rPr>
        <w:t>Нижегородской области</w:t>
      </w:r>
    </w:p>
    <w:p w:rsidR="00792092" w:rsidRPr="00792092" w:rsidRDefault="00792092" w:rsidP="00792092">
      <w:pPr>
        <w:pStyle w:val="ConsPlusNormal"/>
        <w:jc w:val="right"/>
        <w:rPr>
          <w:rFonts w:ascii="Times New Roman" w:hAnsi="Times New Roman" w:cs="Times New Roman"/>
          <w:sz w:val="24"/>
          <w:szCs w:val="24"/>
        </w:rPr>
      </w:pPr>
      <w:r w:rsidRPr="00792092">
        <w:rPr>
          <w:rFonts w:ascii="Times New Roman" w:hAnsi="Times New Roman" w:cs="Times New Roman"/>
          <w:sz w:val="24"/>
          <w:szCs w:val="24"/>
        </w:rPr>
        <w:t xml:space="preserve">от </w:t>
      </w:r>
      <w:r>
        <w:rPr>
          <w:rFonts w:ascii="Times New Roman" w:hAnsi="Times New Roman" w:cs="Times New Roman"/>
          <w:sz w:val="24"/>
          <w:szCs w:val="24"/>
        </w:rPr>
        <w:t>«___»________2026</w:t>
      </w:r>
      <w:r w:rsidRPr="00792092">
        <w:rPr>
          <w:rFonts w:ascii="Times New Roman" w:hAnsi="Times New Roman" w:cs="Times New Roman"/>
          <w:sz w:val="24"/>
          <w:szCs w:val="24"/>
        </w:rPr>
        <w:t xml:space="preserve"> </w:t>
      </w:r>
      <w:r>
        <w:rPr>
          <w:rFonts w:ascii="Times New Roman" w:hAnsi="Times New Roman" w:cs="Times New Roman"/>
          <w:sz w:val="24"/>
          <w:szCs w:val="24"/>
        </w:rPr>
        <w:t>№ ____</w:t>
      </w:r>
    </w:p>
    <w:p w:rsidR="00792092" w:rsidRPr="00792092" w:rsidRDefault="00792092" w:rsidP="00792092">
      <w:pPr>
        <w:pStyle w:val="ConsPlusNormal"/>
        <w:jc w:val="both"/>
        <w:rPr>
          <w:rFonts w:ascii="Times New Roman" w:hAnsi="Times New Roman" w:cs="Times New Roman"/>
          <w:sz w:val="24"/>
          <w:szCs w:val="24"/>
        </w:rPr>
      </w:pPr>
    </w:p>
    <w:p w:rsidR="007D685A" w:rsidRDefault="007D685A" w:rsidP="007D685A">
      <w:pPr>
        <w:pStyle w:val="ConsPlusTitle"/>
        <w:jc w:val="center"/>
        <w:rPr>
          <w:rFonts w:ascii="Times New Roman" w:hAnsi="Times New Roman" w:cs="Times New Roman"/>
          <w:sz w:val="24"/>
          <w:szCs w:val="24"/>
        </w:rPr>
      </w:pPr>
      <w:bookmarkStart w:id="0" w:name="P39"/>
      <w:bookmarkEnd w:id="0"/>
    </w:p>
    <w:p w:rsidR="007D685A" w:rsidRDefault="00792092" w:rsidP="007D685A">
      <w:pPr>
        <w:pStyle w:val="ConsPlusTitle"/>
        <w:jc w:val="center"/>
        <w:rPr>
          <w:rFonts w:ascii="Times New Roman" w:hAnsi="Times New Roman" w:cs="Times New Roman"/>
          <w:sz w:val="24"/>
          <w:szCs w:val="24"/>
        </w:rPr>
      </w:pPr>
      <w:r w:rsidRPr="00792092">
        <w:rPr>
          <w:rFonts w:ascii="Times New Roman" w:hAnsi="Times New Roman" w:cs="Times New Roman"/>
          <w:sz w:val="24"/>
          <w:szCs w:val="24"/>
        </w:rPr>
        <w:t>П</w:t>
      </w:r>
      <w:r w:rsidR="007D685A">
        <w:rPr>
          <w:rFonts w:ascii="Times New Roman" w:hAnsi="Times New Roman" w:cs="Times New Roman"/>
          <w:sz w:val="24"/>
          <w:szCs w:val="24"/>
        </w:rPr>
        <w:t xml:space="preserve">оложение о порядке назначения и проведения </w:t>
      </w:r>
    </w:p>
    <w:p w:rsidR="007D685A" w:rsidRDefault="007D685A" w:rsidP="007D685A">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собраний граждан в Балахнинском муниципальном округе </w:t>
      </w:r>
    </w:p>
    <w:p w:rsidR="00792092" w:rsidRDefault="007D685A" w:rsidP="007D685A">
      <w:pPr>
        <w:pStyle w:val="ConsPlusTitle"/>
        <w:jc w:val="center"/>
        <w:rPr>
          <w:rFonts w:ascii="Times New Roman" w:hAnsi="Times New Roman" w:cs="Times New Roman"/>
          <w:sz w:val="24"/>
          <w:szCs w:val="24"/>
        </w:rPr>
      </w:pPr>
      <w:r>
        <w:rPr>
          <w:rFonts w:ascii="Times New Roman" w:hAnsi="Times New Roman" w:cs="Times New Roman"/>
          <w:sz w:val="24"/>
          <w:szCs w:val="24"/>
        </w:rPr>
        <w:t>Нижегородской области</w:t>
      </w:r>
    </w:p>
    <w:p w:rsidR="00940E66" w:rsidRPr="00792092" w:rsidRDefault="00940E66" w:rsidP="007D685A">
      <w:pPr>
        <w:pStyle w:val="ConsPlusTitle"/>
        <w:jc w:val="center"/>
        <w:rPr>
          <w:rFonts w:ascii="Times New Roman" w:hAnsi="Times New Roman" w:cs="Times New Roman"/>
          <w:sz w:val="24"/>
          <w:szCs w:val="24"/>
        </w:rPr>
      </w:pPr>
      <w:r>
        <w:rPr>
          <w:rFonts w:ascii="Times New Roman" w:hAnsi="Times New Roman" w:cs="Times New Roman"/>
          <w:sz w:val="24"/>
          <w:szCs w:val="24"/>
        </w:rPr>
        <w:t>(далее – Положение)</w:t>
      </w:r>
    </w:p>
    <w:p w:rsidR="00792092" w:rsidRPr="00792092" w:rsidRDefault="00792092" w:rsidP="00792092">
      <w:pPr>
        <w:pStyle w:val="ConsPlusNormal"/>
        <w:jc w:val="both"/>
        <w:rPr>
          <w:rFonts w:ascii="Times New Roman" w:hAnsi="Times New Roman" w:cs="Times New Roman"/>
          <w:sz w:val="24"/>
          <w:szCs w:val="24"/>
        </w:rPr>
      </w:pPr>
    </w:p>
    <w:p w:rsidR="00792092" w:rsidRPr="00792092" w:rsidRDefault="00792092" w:rsidP="00AE52A9">
      <w:pPr>
        <w:pStyle w:val="ConsPlusTitle"/>
        <w:jc w:val="center"/>
        <w:outlineLvl w:val="1"/>
        <w:rPr>
          <w:rFonts w:ascii="Times New Roman" w:hAnsi="Times New Roman" w:cs="Times New Roman"/>
          <w:sz w:val="24"/>
          <w:szCs w:val="24"/>
        </w:rPr>
      </w:pPr>
      <w:r w:rsidRPr="00792092">
        <w:rPr>
          <w:rFonts w:ascii="Times New Roman" w:hAnsi="Times New Roman" w:cs="Times New Roman"/>
          <w:sz w:val="24"/>
          <w:szCs w:val="24"/>
        </w:rPr>
        <w:t>1. Общие положения</w:t>
      </w:r>
    </w:p>
    <w:p w:rsidR="00792092" w:rsidRPr="00792092" w:rsidRDefault="00792092" w:rsidP="00792092">
      <w:pPr>
        <w:pStyle w:val="ConsPlusNormal"/>
        <w:jc w:val="both"/>
        <w:rPr>
          <w:rFonts w:ascii="Times New Roman" w:hAnsi="Times New Roman" w:cs="Times New Roman"/>
          <w:sz w:val="24"/>
          <w:szCs w:val="24"/>
        </w:rPr>
      </w:pPr>
    </w:p>
    <w:p w:rsidR="00792092"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1.1. Положение в соответствии с Федеральным </w:t>
      </w:r>
      <w:hyperlink r:id="rId8">
        <w:r w:rsidRPr="00AE52A9">
          <w:rPr>
            <w:rFonts w:ascii="Times New Roman" w:hAnsi="Times New Roman" w:cs="Times New Roman"/>
            <w:sz w:val="24"/>
            <w:szCs w:val="24"/>
          </w:rPr>
          <w:t>законом</w:t>
        </w:r>
      </w:hyperlink>
      <w:r w:rsidRPr="00AE52A9">
        <w:rPr>
          <w:rFonts w:ascii="Times New Roman" w:hAnsi="Times New Roman" w:cs="Times New Roman"/>
          <w:sz w:val="24"/>
          <w:szCs w:val="24"/>
        </w:rPr>
        <w:t xml:space="preserve"> от 20 марта 2025 года N 33-ФЗ "Об общих принципах организации местного самоуправления в единой системе публичной власти" устанавливает порядок назначения и проведения собраний граждан на территории муниципального образования </w:t>
      </w:r>
      <w:r w:rsidR="00AE52A9">
        <w:rPr>
          <w:rFonts w:ascii="Times New Roman" w:hAnsi="Times New Roman" w:cs="Times New Roman"/>
          <w:sz w:val="24"/>
          <w:szCs w:val="24"/>
        </w:rPr>
        <w:t>Балахнинский муниципальный округ Нижегородской области</w:t>
      </w:r>
      <w:r w:rsidR="004C2AAC">
        <w:rPr>
          <w:rFonts w:ascii="Times New Roman" w:hAnsi="Times New Roman" w:cs="Times New Roman"/>
          <w:sz w:val="24"/>
          <w:szCs w:val="24"/>
        </w:rPr>
        <w:t xml:space="preserve"> (далее – муниципальное образование)</w:t>
      </w:r>
      <w:r w:rsidRPr="00AE52A9">
        <w:rPr>
          <w:rFonts w:ascii="Times New Roman" w:hAnsi="Times New Roman" w:cs="Times New Roman"/>
          <w:sz w:val="24"/>
          <w:szCs w:val="24"/>
        </w:rPr>
        <w:t>, а также полномочия собраний граждан.</w:t>
      </w:r>
    </w:p>
    <w:p w:rsidR="00F22EC2" w:rsidRDefault="00792092" w:rsidP="00F22EC2">
      <w:pPr>
        <w:autoSpaceDE w:val="0"/>
        <w:autoSpaceDN w:val="0"/>
        <w:adjustRightInd w:val="0"/>
        <w:spacing w:after="0" w:line="240" w:lineRule="auto"/>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1.2. Настоящее Положение </w:t>
      </w:r>
      <w:r w:rsidR="00F22EC2">
        <w:rPr>
          <w:rFonts w:ascii="Times New Roman" w:hAnsi="Times New Roman" w:cs="Times New Roman"/>
          <w:sz w:val="24"/>
          <w:szCs w:val="24"/>
        </w:rPr>
        <w:t>не распространяется на собрание граждан, проводимое в целях осуществления территориального общественного самоуправления, вопросы назначения и проведения которого определяются уставом территориального общественного самоуправления, а также на собрание граждан, проводимое в целях выявления мнения граждан о поддержке инициативного проекта, вопросы назначения и проведения которого определяются нормативным правовым актом Со</w:t>
      </w:r>
      <w:r w:rsidR="00602E6E">
        <w:rPr>
          <w:rFonts w:ascii="Times New Roman" w:hAnsi="Times New Roman" w:cs="Times New Roman"/>
          <w:sz w:val="24"/>
          <w:szCs w:val="24"/>
        </w:rPr>
        <w:t>вета де</w:t>
      </w:r>
      <w:r w:rsidR="00F22EC2">
        <w:rPr>
          <w:rFonts w:ascii="Times New Roman" w:hAnsi="Times New Roman" w:cs="Times New Roman"/>
          <w:sz w:val="24"/>
          <w:szCs w:val="24"/>
        </w:rPr>
        <w:t>путатов Балахнинского муниципального округа Нижегородской области</w:t>
      </w:r>
      <w:r w:rsidR="00F551DD">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1.3. Собрания граждан (далее - собрание, собрания) являются формой участия населения в осуществлении местного самоуправления.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1.4. Собрания могут проводиться:</w:t>
      </w:r>
    </w:p>
    <w:p w:rsidR="00792092" w:rsidRPr="00AE52A9" w:rsidRDefault="00792092" w:rsidP="00AE52A9">
      <w:pPr>
        <w:pStyle w:val="a3"/>
        <w:ind w:firstLine="851"/>
        <w:jc w:val="both"/>
        <w:rPr>
          <w:rFonts w:ascii="Times New Roman" w:hAnsi="Times New Roman" w:cs="Times New Roman"/>
          <w:sz w:val="24"/>
          <w:szCs w:val="24"/>
        </w:rPr>
      </w:pPr>
      <w:bookmarkStart w:id="1" w:name="P49"/>
      <w:bookmarkEnd w:id="1"/>
      <w:r w:rsidRPr="00AE52A9">
        <w:rPr>
          <w:rFonts w:ascii="Times New Roman" w:hAnsi="Times New Roman" w:cs="Times New Roman"/>
          <w:sz w:val="24"/>
          <w:szCs w:val="24"/>
        </w:rPr>
        <w:t>1.4.1. Для обсуждения вопросов непосредственного обеспечения жизнедеятельности населения.</w:t>
      </w:r>
    </w:p>
    <w:p w:rsidR="00792092" w:rsidRPr="00AE52A9" w:rsidRDefault="00792092" w:rsidP="00AE52A9">
      <w:pPr>
        <w:pStyle w:val="a3"/>
        <w:ind w:firstLine="851"/>
        <w:jc w:val="both"/>
        <w:rPr>
          <w:rFonts w:ascii="Times New Roman" w:hAnsi="Times New Roman" w:cs="Times New Roman"/>
          <w:sz w:val="24"/>
          <w:szCs w:val="24"/>
        </w:rPr>
      </w:pPr>
      <w:bookmarkStart w:id="2" w:name="P50"/>
      <w:bookmarkEnd w:id="2"/>
      <w:r w:rsidRPr="00AE52A9">
        <w:rPr>
          <w:rFonts w:ascii="Times New Roman" w:hAnsi="Times New Roman" w:cs="Times New Roman"/>
          <w:sz w:val="24"/>
          <w:szCs w:val="24"/>
        </w:rPr>
        <w:t>1.4.2. Для информирования населения о деятельности органов местного самоуправления и должностных лиц местного самоуправления.</w:t>
      </w:r>
    </w:p>
    <w:p w:rsidR="00792092" w:rsidRPr="00AE52A9" w:rsidRDefault="000D625E" w:rsidP="00AE52A9">
      <w:pPr>
        <w:pStyle w:val="a3"/>
        <w:ind w:firstLine="851"/>
        <w:jc w:val="both"/>
        <w:rPr>
          <w:rFonts w:ascii="Times New Roman" w:hAnsi="Times New Roman" w:cs="Times New Roman"/>
          <w:sz w:val="24"/>
          <w:szCs w:val="24"/>
        </w:rPr>
      </w:pPr>
      <w:bookmarkStart w:id="3" w:name="P51"/>
      <w:bookmarkStart w:id="4" w:name="P53"/>
      <w:bookmarkEnd w:id="3"/>
      <w:bookmarkEnd w:id="4"/>
      <w:r>
        <w:rPr>
          <w:rFonts w:ascii="Times New Roman" w:hAnsi="Times New Roman" w:cs="Times New Roman"/>
          <w:sz w:val="24"/>
          <w:szCs w:val="24"/>
        </w:rPr>
        <w:t>1.4.3</w:t>
      </w:r>
      <w:r w:rsidR="00792092" w:rsidRPr="00AE52A9">
        <w:rPr>
          <w:rFonts w:ascii="Times New Roman" w:hAnsi="Times New Roman" w:cs="Times New Roman"/>
          <w:sz w:val="24"/>
          <w:szCs w:val="24"/>
        </w:rPr>
        <w:t>.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1.5. Собрания могут проводиться как на всей территории муниципального образования, так и на отдельной его части.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1.6. Собрания проводятся по инициативе населения, </w:t>
      </w:r>
      <w:r w:rsidR="0094049B">
        <w:rPr>
          <w:rFonts w:ascii="Times New Roman" w:hAnsi="Times New Roman" w:cs="Times New Roman"/>
          <w:sz w:val="24"/>
          <w:szCs w:val="24"/>
        </w:rPr>
        <w:t>Совета депутатов Балахнинского муниципального округа Нижегородской области, главы местного самоуправления Балахнинского муниципального округа Нижегородской области</w:t>
      </w:r>
      <w:r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bookmarkStart w:id="5" w:name="P56"/>
      <w:bookmarkEnd w:id="5"/>
      <w:r w:rsidRPr="00AE52A9">
        <w:rPr>
          <w:rFonts w:ascii="Times New Roman" w:hAnsi="Times New Roman" w:cs="Times New Roman"/>
          <w:sz w:val="24"/>
          <w:szCs w:val="24"/>
        </w:rPr>
        <w:t xml:space="preserve">1.7. В собрании, проводимом на территории муниципального образования или на части его территории по вопросам, предусмотренным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hyperlink w:anchor="P50">
        <w:r w:rsidRPr="00AE52A9">
          <w:rPr>
            <w:rFonts w:ascii="Times New Roman" w:hAnsi="Times New Roman" w:cs="Times New Roman"/>
            <w:sz w:val="24"/>
            <w:szCs w:val="24"/>
          </w:rPr>
          <w:t>1.4.2</w:t>
        </w:r>
      </w:hyperlink>
      <w:r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вправе принимать участие жители соответствующей территории, обладающие активным избирательным правом.</w:t>
      </w:r>
    </w:p>
    <w:p w:rsidR="00792092" w:rsidRPr="00AE52A9" w:rsidRDefault="006F1BB7" w:rsidP="00AE52A9">
      <w:pPr>
        <w:pStyle w:val="a3"/>
        <w:ind w:firstLine="851"/>
        <w:jc w:val="both"/>
        <w:rPr>
          <w:rFonts w:ascii="Times New Roman" w:hAnsi="Times New Roman" w:cs="Times New Roman"/>
          <w:sz w:val="24"/>
          <w:szCs w:val="24"/>
        </w:rPr>
      </w:pPr>
      <w:bookmarkStart w:id="6" w:name="P58"/>
      <w:bookmarkEnd w:id="6"/>
      <w:r>
        <w:rPr>
          <w:rFonts w:ascii="Times New Roman" w:hAnsi="Times New Roman" w:cs="Times New Roman"/>
          <w:sz w:val="24"/>
          <w:szCs w:val="24"/>
        </w:rPr>
        <w:t>1.8</w:t>
      </w:r>
      <w:r w:rsidR="00792092" w:rsidRPr="00AE52A9">
        <w:rPr>
          <w:rFonts w:ascii="Times New Roman" w:hAnsi="Times New Roman" w:cs="Times New Roman"/>
          <w:sz w:val="24"/>
          <w:szCs w:val="24"/>
        </w:rPr>
        <w:t xml:space="preserve">.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w:t>
      </w:r>
      <w:r w:rsidR="00792092" w:rsidRPr="00AE52A9">
        <w:rPr>
          <w:rFonts w:ascii="Times New Roman" w:hAnsi="Times New Roman" w:cs="Times New Roman"/>
          <w:sz w:val="24"/>
          <w:szCs w:val="24"/>
        </w:rPr>
        <w:lastRenderedPageBreak/>
        <w:t>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792092" w:rsidRPr="00AE52A9" w:rsidRDefault="006F1BB7"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1.9</w:t>
      </w:r>
      <w:r w:rsidR="00792092" w:rsidRPr="00AE52A9">
        <w:rPr>
          <w:rFonts w:ascii="Times New Roman" w:hAnsi="Times New Roman" w:cs="Times New Roman"/>
          <w:sz w:val="24"/>
          <w:szCs w:val="24"/>
        </w:rPr>
        <w:t>. Участие в собраниях является добровольным и свободным. Граждане участвуют в собраниях лично, каждый гражданин обладает одним голосом.</w:t>
      </w:r>
    </w:p>
    <w:p w:rsidR="00792092" w:rsidRPr="00AE52A9" w:rsidRDefault="00792092" w:rsidP="00AE52A9">
      <w:pPr>
        <w:pStyle w:val="a3"/>
        <w:ind w:firstLine="851"/>
        <w:jc w:val="both"/>
        <w:rPr>
          <w:rFonts w:ascii="Times New Roman" w:hAnsi="Times New Roman" w:cs="Times New Roman"/>
          <w:sz w:val="24"/>
          <w:szCs w:val="24"/>
        </w:rPr>
      </w:pPr>
    </w:p>
    <w:p w:rsidR="00792092" w:rsidRPr="00351A18" w:rsidRDefault="00792092" w:rsidP="00351A18">
      <w:pPr>
        <w:pStyle w:val="a3"/>
        <w:ind w:firstLine="851"/>
        <w:jc w:val="center"/>
        <w:rPr>
          <w:rFonts w:ascii="Times New Roman" w:hAnsi="Times New Roman" w:cs="Times New Roman"/>
          <w:b/>
          <w:sz w:val="24"/>
          <w:szCs w:val="24"/>
        </w:rPr>
      </w:pPr>
      <w:r w:rsidRPr="00351A18">
        <w:rPr>
          <w:rFonts w:ascii="Times New Roman" w:hAnsi="Times New Roman" w:cs="Times New Roman"/>
          <w:b/>
          <w:sz w:val="24"/>
          <w:szCs w:val="24"/>
        </w:rPr>
        <w:t>2. Порядок назначения собраний,</w:t>
      </w:r>
    </w:p>
    <w:p w:rsidR="00792092" w:rsidRPr="00AE52A9" w:rsidRDefault="00792092" w:rsidP="00351A18">
      <w:pPr>
        <w:pStyle w:val="a3"/>
        <w:ind w:firstLine="851"/>
        <w:jc w:val="center"/>
        <w:rPr>
          <w:rFonts w:ascii="Times New Roman" w:hAnsi="Times New Roman" w:cs="Times New Roman"/>
          <w:sz w:val="24"/>
          <w:szCs w:val="24"/>
        </w:rPr>
      </w:pPr>
      <w:r w:rsidRPr="00351A18">
        <w:rPr>
          <w:rFonts w:ascii="Times New Roman" w:hAnsi="Times New Roman" w:cs="Times New Roman"/>
          <w:b/>
          <w:sz w:val="24"/>
          <w:szCs w:val="24"/>
        </w:rPr>
        <w:t>проводимых по инициативе населения</w:t>
      </w:r>
    </w:p>
    <w:p w:rsidR="00792092" w:rsidRPr="00AE52A9" w:rsidRDefault="00792092" w:rsidP="00AE52A9">
      <w:pPr>
        <w:pStyle w:val="a3"/>
        <w:ind w:firstLine="851"/>
        <w:jc w:val="both"/>
        <w:rPr>
          <w:rFonts w:ascii="Times New Roman" w:hAnsi="Times New Roman" w:cs="Times New Roman"/>
          <w:sz w:val="24"/>
          <w:szCs w:val="24"/>
        </w:rPr>
      </w:pP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 Собрания, проводимые по инициативе населения, назначаются </w:t>
      </w:r>
      <w:r w:rsidR="00351A18">
        <w:rPr>
          <w:rFonts w:ascii="Times New Roman" w:hAnsi="Times New Roman" w:cs="Times New Roman"/>
          <w:sz w:val="24"/>
          <w:szCs w:val="24"/>
        </w:rPr>
        <w:t>Советом депутатов Балахнинского муниципального округа Нижегородской области</w:t>
      </w:r>
      <w:r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 Гражданин, граждане, выступающие за проведение собрания (организатор, организаторы), осуществляют формирование инициативной группы по проведению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2.2.1. Минимальная численность инициативной группы для проведения собрания по вопросам, предусмотренным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hyperlink w:anchor="P50">
        <w:r w:rsidRPr="00AE52A9">
          <w:rPr>
            <w:rFonts w:ascii="Times New Roman" w:hAnsi="Times New Roman" w:cs="Times New Roman"/>
            <w:sz w:val="24"/>
            <w:szCs w:val="24"/>
          </w:rPr>
          <w:t>1.4.2</w:t>
        </w:r>
      </w:hyperlink>
      <w:r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составляет 3 процента от числа жителей, проживающих на территории, на которой планируется проведение собрания, обладающих активным избирательным правом.</w:t>
      </w:r>
    </w:p>
    <w:p w:rsidR="00792092" w:rsidRPr="00AE52A9" w:rsidRDefault="002466DE"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2.2.2</w:t>
      </w:r>
      <w:r w:rsidR="00792092" w:rsidRPr="00AE52A9">
        <w:rPr>
          <w:rFonts w:ascii="Times New Roman" w:hAnsi="Times New Roman" w:cs="Times New Roman"/>
          <w:sz w:val="24"/>
          <w:szCs w:val="24"/>
        </w:rPr>
        <w:t xml:space="preserve">. Минимальная численность инициативной группы по вопросам, предусмотренным </w:t>
      </w:r>
      <w:hyperlink w:anchor="P53">
        <w:r w:rsidR="00792092" w:rsidRPr="00AE52A9">
          <w:rPr>
            <w:rFonts w:ascii="Times New Roman" w:hAnsi="Times New Roman" w:cs="Times New Roman"/>
            <w:sz w:val="24"/>
            <w:szCs w:val="24"/>
          </w:rPr>
          <w:t>подпунктом 1.4.</w:t>
        </w:r>
      </w:hyperlink>
      <w:r>
        <w:rPr>
          <w:rFonts w:ascii="Times New Roman" w:hAnsi="Times New Roman" w:cs="Times New Roman"/>
          <w:sz w:val="24"/>
          <w:szCs w:val="24"/>
        </w:rPr>
        <w:t>3</w:t>
      </w:r>
      <w:r w:rsidR="00792092"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00792092" w:rsidRPr="00AE52A9">
        <w:rPr>
          <w:rFonts w:ascii="Times New Roman" w:hAnsi="Times New Roman" w:cs="Times New Roman"/>
          <w:sz w:val="24"/>
          <w:szCs w:val="24"/>
        </w:rPr>
        <w:t>настоящего Положения, составляет 10 граждан Российской Федерации, проживающих на территории, на которой планируется проведение собрания, обладающих активным избирательным правом, и (или) граждан Российской Федерации, достигших восемнадцатилетнего возраста и имеющих в собственности жилое помещение, расположенное на территории данного сельского населенного пункта.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2.3. Организатор (организаторы) проводит заседание, на котором принимается решение о формировании инициативной группы по проведению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 На заседании ведется протокол, в котором указываются: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2.4.1. Дата и место проведения заседания.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2.4.2. Фамилия, имя, отчество, дата рождения, адрес регистрации по месту жительства, номер и дата выдачи паспорта или иного документа, удостоверяющего личность, наименование или код органа, выдавшего паспорт или иной документ, удостоверяющий личность, телефоны организатора (организаторов).</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2.4.3. Решение о формировании инициативной группы.</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2.4.4. Вопросы, вносимые на рассмотрение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2.4.5. Предлагаемые дата, время и место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2.4.6. Территория или часть территории муниципального образования, на которой предполагается провести собрание, с указанием населенного пункта, улиц и номеров домов.</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2.4.7. Фамилия, имя, отчество, дата рождения, место регистрации по месту жительства, номер и дата выдачи паспорта или иного документа, удостоверяющего личность, наименование или код органа, выдавшего паспорт или иной документ, удостоверяющий личность, телефоны представителей, уполномоченных осуществлять действия по реализации права на проведение собрания (далее - уполномоченные представители инициативной группы).</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2.5. Протокол подписывается организатором (организаторами).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2.6. Формирование инициативной группы по проведению собрания осуществляется на основе волеизъявления граждан путем сбора подписей лиц.</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2.6.1. Количество подписей, которое необходимо для назначения собрания по вопросам, предусмотренным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hyperlink w:anchor="P50">
        <w:r w:rsidRPr="00AE52A9">
          <w:rPr>
            <w:rFonts w:ascii="Times New Roman" w:hAnsi="Times New Roman" w:cs="Times New Roman"/>
            <w:sz w:val="24"/>
            <w:szCs w:val="24"/>
          </w:rPr>
          <w:t>1.4.2</w:t>
        </w:r>
      </w:hyperlink>
      <w:r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Pr="00AE52A9">
        <w:rPr>
          <w:rFonts w:ascii="Times New Roman" w:hAnsi="Times New Roman" w:cs="Times New Roman"/>
          <w:sz w:val="24"/>
          <w:szCs w:val="24"/>
        </w:rPr>
        <w:t xml:space="preserve">настоящего Положения, составляет не менее 3 процентов от числа граждан, проживающих на соответствующей территории </w:t>
      </w:r>
      <w:r w:rsidR="00602E6E">
        <w:rPr>
          <w:rFonts w:ascii="Times New Roman" w:hAnsi="Times New Roman" w:cs="Times New Roman"/>
          <w:sz w:val="24"/>
          <w:szCs w:val="24"/>
        </w:rPr>
        <w:t>муниципального образования</w:t>
      </w:r>
      <w:r w:rsidRPr="00AE52A9">
        <w:rPr>
          <w:rFonts w:ascii="Times New Roman" w:hAnsi="Times New Roman" w:cs="Times New Roman"/>
          <w:sz w:val="24"/>
          <w:szCs w:val="24"/>
        </w:rPr>
        <w:t>, обладающих активным избирательным правом.</w:t>
      </w:r>
    </w:p>
    <w:p w:rsidR="00792092" w:rsidRPr="00AE52A9" w:rsidRDefault="002466DE"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2.6.2</w:t>
      </w:r>
      <w:r w:rsidR="00792092" w:rsidRPr="00AE52A9">
        <w:rPr>
          <w:rFonts w:ascii="Times New Roman" w:hAnsi="Times New Roman" w:cs="Times New Roman"/>
          <w:sz w:val="24"/>
          <w:szCs w:val="24"/>
        </w:rPr>
        <w:t xml:space="preserve">. Количество подписей, которое необходимо для назначения собрания по вопросам, предусмотренным </w:t>
      </w:r>
      <w:hyperlink w:anchor="P53">
        <w:r w:rsidR="00792092" w:rsidRPr="00AE52A9">
          <w:rPr>
            <w:rFonts w:ascii="Times New Roman" w:hAnsi="Times New Roman" w:cs="Times New Roman"/>
            <w:sz w:val="24"/>
            <w:szCs w:val="24"/>
          </w:rPr>
          <w:t>подпунктом 1.4.</w:t>
        </w:r>
      </w:hyperlink>
      <w:r>
        <w:rPr>
          <w:rFonts w:ascii="Times New Roman" w:hAnsi="Times New Roman" w:cs="Times New Roman"/>
          <w:sz w:val="24"/>
          <w:szCs w:val="24"/>
        </w:rPr>
        <w:t>3</w:t>
      </w:r>
      <w:r w:rsidR="00BD34F9">
        <w:rPr>
          <w:rFonts w:ascii="Times New Roman" w:hAnsi="Times New Roman" w:cs="Times New Roman"/>
          <w:sz w:val="24"/>
          <w:szCs w:val="24"/>
        </w:rPr>
        <w:t xml:space="preserve"> пункта 1.4</w:t>
      </w:r>
      <w:r w:rsidR="00792092" w:rsidRPr="00AE52A9">
        <w:rPr>
          <w:rFonts w:ascii="Times New Roman" w:hAnsi="Times New Roman" w:cs="Times New Roman"/>
          <w:sz w:val="24"/>
          <w:szCs w:val="24"/>
        </w:rPr>
        <w:t xml:space="preserve"> настоящего Положения, составляет не менее 10 подписей граждан Российской Федерации, проживающих на территории данного </w:t>
      </w:r>
      <w:r w:rsidR="00792092" w:rsidRPr="00AE52A9">
        <w:rPr>
          <w:rFonts w:ascii="Times New Roman" w:hAnsi="Times New Roman" w:cs="Times New Roman"/>
          <w:sz w:val="24"/>
          <w:szCs w:val="24"/>
        </w:rPr>
        <w:lastRenderedPageBreak/>
        <w:t>сельского населенного пункта и обладающих активным избирательным правом и (или) граждан Российской Федерации, достигших на день проведения собрания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2.7. </w:t>
      </w:r>
      <w:r w:rsidR="00F6100F">
        <w:rPr>
          <w:rFonts w:ascii="Times New Roman" w:hAnsi="Times New Roman" w:cs="Times New Roman"/>
          <w:sz w:val="24"/>
          <w:szCs w:val="24"/>
        </w:rPr>
        <w:t>Администрация Балахнинского муниципального округа Нижегородской области</w:t>
      </w:r>
      <w:r w:rsidRPr="00AE52A9">
        <w:rPr>
          <w:rFonts w:ascii="Times New Roman" w:hAnsi="Times New Roman" w:cs="Times New Roman"/>
          <w:sz w:val="24"/>
          <w:szCs w:val="24"/>
        </w:rPr>
        <w:t xml:space="preserve"> обязан</w:t>
      </w:r>
      <w:r w:rsidR="00F6100F">
        <w:rPr>
          <w:rFonts w:ascii="Times New Roman" w:hAnsi="Times New Roman" w:cs="Times New Roman"/>
          <w:sz w:val="24"/>
          <w:szCs w:val="24"/>
        </w:rPr>
        <w:t>а</w:t>
      </w:r>
      <w:r w:rsidRPr="00AE52A9">
        <w:rPr>
          <w:rFonts w:ascii="Times New Roman" w:hAnsi="Times New Roman" w:cs="Times New Roman"/>
          <w:sz w:val="24"/>
          <w:szCs w:val="24"/>
        </w:rPr>
        <w:t xml:space="preserve"> проинформировать уполномоченного представителя инициативной группы об общем числе граждан, проживающих на соответствующей территории муниципального образования, обладающих активным избирательным правом, также о числе граждан, имеющих в собственности жилое помещение на территории сельского населенного пункта, при получении соответствующего запроса.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2.8. Сбор подписей осуществляется со дня, следующего за днем принятия организатором (организаторами) решения о формировании инициативной группы по проведению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Сбор подписей осуществляют уполномоченные представители инициативной группы либо иные лица, уполномоченные организатором (организаторами) осуществлять сбор подписей по формированию инициативной группы по проведению собрания.</w:t>
      </w:r>
    </w:p>
    <w:p w:rsidR="00792092" w:rsidRPr="00AE52A9" w:rsidRDefault="00792092" w:rsidP="00AE52A9">
      <w:pPr>
        <w:pStyle w:val="a3"/>
        <w:ind w:firstLine="851"/>
        <w:jc w:val="both"/>
        <w:rPr>
          <w:rFonts w:ascii="Times New Roman" w:hAnsi="Times New Roman" w:cs="Times New Roman"/>
          <w:sz w:val="24"/>
          <w:szCs w:val="24"/>
        </w:rPr>
      </w:pPr>
      <w:bookmarkStart w:id="7" w:name="P86"/>
      <w:bookmarkEnd w:id="7"/>
      <w:r w:rsidRPr="00AE52A9">
        <w:rPr>
          <w:rFonts w:ascii="Times New Roman" w:hAnsi="Times New Roman" w:cs="Times New Roman"/>
          <w:sz w:val="24"/>
          <w:szCs w:val="24"/>
        </w:rPr>
        <w:t xml:space="preserve">2.9. Подписные </w:t>
      </w:r>
      <w:hyperlink w:anchor="P207">
        <w:r w:rsidRPr="00AE52A9">
          <w:rPr>
            <w:rFonts w:ascii="Times New Roman" w:hAnsi="Times New Roman" w:cs="Times New Roman"/>
            <w:sz w:val="24"/>
            <w:szCs w:val="24"/>
          </w:rPr>
          <w:t>листы</w:t>
        </w:r>
      </w:hyperlink>
      <w:r w:rsidRPr="00AE52A9">
        <w:rPr>
          <w:rFonts w:ascii="Times New Roman" w:hAnsi="Times New Roman" w:cs="Times New Roman"/>
          <w:sz w:val="24"/>
          <w:szCs w:val="24"/>
        </w:rPr>
        <w:t xml:space="preserve"> изготавливаются организатором (организаторами) по форме согласно приложению к настоящему Положению.</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2.10. В подписном листе указываются: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вопросы, выносимые на собрание;</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предлагаемая дата, время и место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фамилия, имя, отчество, дата рождения, гражданство, серия и номер паспорта или иного документа, удостоверяющего личность, адрес регистрации по месту жительства каждого гражданина, поддерживающего инициативу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информация о нахождении у гражданина в собственности жилого помещения, расположенного на территории сельского населенного пункта, в котором планируется проведение собрания (указывается в случае, если проведение собрания планируется по вопросу, предусмотренному </w:t>
      </w:r>
      <w:hyperlink w:anchor="P53">
        <w:r w:rsidRPr="00AE52A9">
          <w:rPr>
            <w:rFonts w:ascii="Times New Roman" w:hAnsi="Times New Roman" w:cs="Times New Roman"/>
            <w:sz w:val="24"/>
            <w:szCs w:val="24"/>
          </w:rPr>
          <w:t>подпунктом 1.4.</w:t>
        </w:r>
      </w:hyperlink>
      <w:r w:rsidR="002466DE">
        <w:rPr>
          <w:rFonts w:ascii="Times New Roman" w:hAnsi="Times New Roman" w:cs="Times New Roman"/>
          <w:sz w:val="24"/>
          <w:szCs w:val="24"/>
        </w:rPr>
        <w:t>3</w:t>
      </w:r>
      <w:r w:rsidRPr="00AE52A9">
        <w:rPr>
          <w:rFonts w:ascii="Times New Roman" w:hAnsi="Times New Roman" w:cs="Times New Roman"/>
          <w:sz w:val="24"/>
          <w:szCs w:val="24"/>
        </w:rPr>
        <w:t xml:space="preserve"> </w:t>
      </w:r>
      <w:r w:rsidR="00BD34F9">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и гражданин, поддерживающий инициативу проведения собрания, не является жителем данного сельского населенного пункта);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собственноручная подпись каждого гражданина, поддерживающего инициативу проведения собрания, и дата внесения подписи.</w:t>
      </w:r>
    </w:p>
    <w:p w:rsidR="00792092" w:rsidRPr="00AE52A9" w:rsidRDefault="00792092" w:rsidP="00AE52A9">
      <w:pPr>
        <w:pStyle w:val="a3"/>
        <w:ind w:firstLine="851"/>
        <w:jc w:val="both"/>
        <w:rPr>
          <w:rFonts w:ascii="Times New Roman" w:hAnsi="Times New Roman" w:cs="Times New Roman"/>
          <w:sz w:val="24"/>
          <w:szCs w:val="24"/>
        </w:rPr>
      </w:pPr>
      <w:bookmarkStart w:id="8" w:name="P93"/>
      <w:bookmarkEnd w:id="8"/>
      <w:r w:rsidRPr="00AE52A9">
        <w:rPr>
          <w:rFonts w:ascii="Times New Roman" w:hAnsi="Times New Roman" w:cs="Times New Roman"/>
          <w:sz w:val="24"/>
          <w:szCs w:val="24"/>
        </w:rPr>
        <w:t>2.11. Подписной лист заверяется лицом, осуществляющим сбор подписей, с указанием даты заверения, фамилии, имени, отчества, даты рождения, номера и серии паспорта или иного документа, удостоверяющего личность, адреса регистрации по месту жительства лица, осуществляющего сбор подписей, а также уполномоченным представителем инициативной группы с указанием его фамилии, имени, отчества, даты рождения, адреса регистрации по месту жительства, номера и даты выдачи паспорта или иного документа, удостоверяющего личность.</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2.12. Гражданин, поддерживающий инициативу проведения собрания, представляет согласие на обработку персональных данных в соответствии с требованиями, установленными Федеральным </w:t>
      </w:r>
      <w:hyperlink r:id="rId9">
        <w:r w:rsidRPr="00AE52A9">
          <w:rPr>
            <w:rFonts w:ascii="Times New Roman" w:hAnsi="Times New Roman" w:cs="Times New Roman"/>
            <w:sz w:val="24"/>
            <w:szCs w:val="24"/>
          </w:rPr>
          <w:t>законом</w:t>
        </w:r>
      </w:hyperlink>
      <w:r w:rsidRPr="00AE52A9">
        <w:rPr>
          <w:rFonts w:ascii="Times New Roman" w:hAnsi="Times New Roman" w:cs="Times New Roman"/>
          <w:sz w:val="24"/>
          <w:szCs w:val="24"/>
        </w:rPr>
        <w:t xml:space="preserve"> от 27 июля 2006 года N 152-ФЗ "О персональных данных".</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2.13. Расходы, связанные со сбором подписей, несет организатор (организаторы).</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2.14. После окончания сбора подписей организатор (организаторы) вносит в </w:t>
      </w:r>
      <w:r w:rsidR="00AB62AF">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следующие документы:</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2.14.1. Протокол заседания организаторов, на котором принято решение о формировании инициативной группы по проведению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2.14.2. Пронумерованные и сброшюрованные подписные листы с подписями граждан в количестве, установленном настоящим Положением.</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2.14.3. Пояснительную записку с обоснованием необходимости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lastRenderedPageBreak/>
        <w:t>2.14.4. Сведения об общем числе граждан, проживающих на соответствующей территории муниципального образования, обладающих активным избирательным правом.</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2.14.5. Сведения о числе граждан, имеющих в собственности жилое помещение на территории сельского населенного пункта (в случае проведения собрания по вопросам, предусмотренным </w:t>
      </w:r>
      <w:hyperlink w:anchor="P53">
        <w:r w:rsidRPr="00AE52A9">
          <w:rPr>
            <w:rFonts w:ascii="Times New Roman" w:hAnsi="Times New Roman" w:cs="Times New Roman"/>
            <w:sz w:val="24"/>
            <w:szCs w:val="24"/>
          </w:rPr>
          <w:t>подпунктом 1.4.</w:t>
        </w:r>
      </w:hyperlink>
      <w:r w:rsidR="002466DE">
        <w:rPr>
          <w:rFonts w:ascii="Times New Roman" w:hAnsi="Times New Roman" w:cs="Times New Roman"/>
          <w:sz w:val="24"/>
          <w:szCs w:val="24"/>
        </w:rPr>
        <w:t>3</w:t>
      </w:r>
      <w:r w:rsidRPr="00AE52A9">
        <w:rPr>
          <w:rFonts w:ascii="Times New Roman" w:hAnsi="Times New Roman" w:cs="Times New Roman"/>
          <w:sz w:val="24"/>
          <w:szCs w:val="24"/>
        </w:rPr>
        <w:t xml:space="preserve"> </w:t>
      </w:r>
      <w:r w:rsidR="00BD34F9">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r w:rsidR="001F3E12">
        <w:rPr>
          <w:rFonts w:ascii="Times New Roman" w:hAnsi="Times New Roman" w:cs="Times New Roman"/>
          <w:sz w:val="24"/>
          <w:szCs w:val="24"/>
        </w:rPr>
        <w:t>)</w:t>
      </w:r>
      <w:bookmarkStart w:id="9" w:name="_GoBack"/>
      <w:bookmarkEnd w:id="9"/>
      <w:r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2.15. </w:t>
      </w:r>
      <w:r w:rsidR="00325993">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проводит проверку документов, представленных организатором (организаторами), включая проверку правильности оформления подписных листов и действительности и достоверности подписей в подписных листах.</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 По результатам проверки данных, содержащихся в подписных листах, подпись может быть признана действительной либо недействительной, достоверной либо недостоверной.</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Недостоверными признаются подписи, выполненные от имени разных лиц одним лицом или от имени одного лица другим лицом.</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Если при проверке подписных листов обнаруживается несколько подписей одного и того же лица, действительной считается только одна подпись, остальные подписи признаются недействительными.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Недействительными признаются также:</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2.16.1. Подписи граждан, не обладающих избирательным правом на территории, на которой предлагается проведение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2.16.2. Подписи граждан, не имеющих в собственности жилого помещения, расположенного на территории сельского населенного пункта, в котором планируется проведение собрания (в случае, если проведение собрания планируется по вопросу, предусмотренному </w:t>
      </w:r>
      <w:hyperlink w:anchor="P53">
        <w:r w:rsidRPr="00AE52A9">
          <w:rPr>
            <w:rFonts w:ascii="Times New Roman" w:hAnsi="Times New Roman" w:cs="Times New Roman"/>
            <w:sz w:val="24"/>
            <w:szCs w:val="24"/>
          </w:rPr>
          <w:t>подпунктом 1.4.</w:t>
        </w:r>
      </w:hyperlink>
      <w:r w:rsidR="002466DE">
        <w:rPr>
          <w:rFonts w:ascii="Times New Roman" w:hAnsi="Times New Roman" w:cs="Times New Roman"/>
          <w:sz w:val="24"/>
          <w:szCs w:val="24"/>
        </w:rPr>
        <w:t>3</w:t>
      </w:r>
      <w:r w:rsidRPr="00AE52A9">
        <w:rPr>
          <w:rFonts w:ascii="Times New Roman" w:hAnsi="Times New Roman" w:cs="Times New Roman"/>
          <w:sz w:val="24"/>
          <w:szCs w:val="24"/>
        </w:rPr>
        <w:t xml:space="preserve"> </w:t>
      </w:r>
      <w:r w:rsidR="001175D4">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и гражданин не является жителем данного сельского населенного пункта).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2.16.3. Подписи граждан, указавших в подписном листе сведения, не соответствующие действительности.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2.16.4. Подписи граждан без указания каких-либо из требуемых в соответствии с настоящим Положением сведений или без собственноручного указания гражданином даты внесения подписи.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2.16.5. Подписи граждан, данные о которых внесены в подписной лист нерукописным способом или карандашом.</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2.16.6. Подписи граждан с исправлениями в соответствующих этим подписям сведениях о гражданах и (или) в дате их внесения в подписной лист, если эти исправления не отмечены гражданами собственноручно.</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2.16.7. Подписи граждан, если сведения о них внесены в подписной лист не самими гражданами, ставящими подписи, и не лицом, осуществлявшим сбор подписей, внесенных в этот подписной лист.</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2.16.8. Все подписи в подписном листе, изготовленном с нарушением требований, установленных настоящим Положением.</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2.16.9. Все подписи в подписном листе в случае, если подписной лист не заверен собственноручной подписью лица, осуществляющего сбор подписей, и (или) уполномоченного представителя.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2.17. Результаты проверки подписей граждан в подписных листах оформляются протоколом комиссии и передаются в </w:t>
      </w:r>
      <w:r w:rsidR="00325993">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для принятия решения.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2.18. </w:t>
      </w:r>
      <w:r w:rsidR="00325993">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 xml:space="preserve">рассматривает вопрос о назначении собрания на очередном заседании, если инициатива поступила в </w:t>
      </w:r>
      <w:r w:rsidR="00027AB1">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 xml:space="preserve">не менее чем за один месяц до заседания </w:t>
      </w:r>
      <w:r w:rsidR="00027AB1">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 xml:space="preserve">, или на следующем очередном заседании, если инициатива поступила в </w:t>
      </w:r>
      <w:r w:rsidR="00027AB1">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lastRenderedPageBreak/>
        <w:t xml:space="preserve">менее чем за один месяц до заседания </w:t>
      </w:r>
      <w:r w:rsidR="00027AB1">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2.19. </w:t>
      </w:r>
      <w:r w:rsidR="00027AB1">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не позднее чем за 14 дней до дня рассмотрения вопроса о назначении собрания в письменной форме уведомляет уполномоченных представителей инициативной группы о времени и месте рассмотрения вопроса о назначении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Уполномоченным представителям инициативной группы граждан обеспечивается возможность изложения своей позиции при рассмотрении вопроса о назначении собрания на заседании </w:t>
      </w:r>
      <w:r w:rsidR="00027AB1">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2.20. По результатам рассмотрения вопроса о назначении собрания </w:t>
      </w:r>
      <w:r w:rsidR="001731FE">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принимает одно из следующих решений в форме правового акта: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2.20.1. О назначении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2.20.2. Об отказе в назначении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2.21. Решение об отказе в назначении собрания принимается в случаях:</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2.21.1. Вопрос, предлагаемый для рассмотрения на собрании граждан, не относится к вопросам, подлежащим рассмотрению на собрании граждан в соответствии с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r w:rsidR="001175D4">
        <w:rPr>
          <w:rFonts w:ascii="Times New Roman" w:hAnsi="Times New Roman" w:cs="Times New Roman"/>
          <w:sz w:val="24"/>
          <w:szCs w:val="24"/>
        </w:rPr>
        <w:t>–</w:t>
      </w:r>
      <w:r w:rsidRPr="00AE52A9">
        <w:rPr>
          <w:rFonts w:ascii="Times New Roman" w:hAnsi="Times New Roman" w:cs="Times New Roman"/>
          <w:sz w:val="24"/>
          <w:szCs w:val="24"/>
        </w:rPr>
        <w:t xml:space="preserve"> </w:t>
      </w:r>
      <w:r w:rsidR="001175D4">
        <w:rPr>
          <w:rFonts w:ascii="Times New Roman" w:hAnsi="Times New Roman" w:cs="Times New Roman"/>
          <w:sz w:val="24"/>
          <w:szCs w:val="24"/>
        </w:rPr>
        <w:t>1.4.</w:t>
      </w:r>
      <w:hyperlink w:anchor="P53">
        <w:r w:rsidR="001175D4">
          <w:rPr>
            <w:rFonts w:ascii="Times New Roman" w:hAnsi="Times New Roman" w:cs="Times New Roman"/>
            <w:sz w:val="24"/>
            <w:szCs w:val="24"/>
          </w:rPr>
          <w:t>3</w:t>
        </w:r>
      </w:hyperlink>
      <w:r w:rsidR="001175D4">
        <w:rPr>
          <w:rFonts w:ascii="Times New Roman" w:hAnsi="Times New Roman" w:cs="Times New Roman"/>
          <w:sz w:val="24"/>
          <w:szCs w:val="24"/>
        </w:rPr>
        <w:t xml:space="preserve"> пункта 1.4</w:t>
      </w:r>
      <w:r w:rsidRPr="00AE52A9">
        <w:rPr>
          <w:rFonts w:ascii="Times New Roman" w:hAnsi="Times New Roman" w:cs="Times New Roman"/>
          <w:sz w:val="24"/>
          <w:szCs w:val="24"/>
        </w:rPr>
        <w:t xml:space="preserve"> 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2.21.2. Непредставления подписей граждан, поддерживающих инициативу о проведении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2.21.3. Представления недостаточного количества достоверных и действительных подписей граждан, необходимых для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2.21.4. Нарушения требований к оформлению подписных листов, предусмотренных </w:t>
      </w:r>
      <w:hyperlink w:anchor="P86">
        <w:r w:rsidRPr="00AE52A9">
          <w:rPr>
            <w:rFonts w:ascii="Times New Roman" w:hAnsi="Times New Roman" w:cs="Times New Roman"/>
            <w:sz w:val="24"/>
            <w:szCs w:val="24"/>
          </w:rPr>
          <w:t>пунктами 2.9</w:t>
        </w:r>
      </w:hyperlink>
      <w:r w:rsidRPr="00AE52A9">
        <w:rPr>
          <w:rFonts w:ascii="Times New Roman" w:hAnsi="Times New Roman" w:cs="Times New Roman"/>
          <w:sz w:val="24"/>
          <w:szCs w:val="24"/>
        </w:rPr>
        <w:t xml:space="preserve"> - </w:t>
      </w:r>
      <w:hyperlink w:anchor="P93">
        <w:r w:rsidRPr="00AE52A9">
          <w:rPr>
            <w:rFonts w:ascii="Times New Roman" w:hAnsi="Times New Roman" w:cs="Times New Roman"/>
            <w:sz w:val="24"/>
            <w:szCs w:val="24"/>
          </w:rPr>
          <w:t>2.11</w:t>
        </w:r>
      </w:hyperlink>
      <w:r w:rsidRPr="00AE52A9">
        <w:rPr>
          <w:rFonts w:ascii="Times New Roman" w:hAnsi="Times New Roman" w:cs="Times New Roman"/>
          <w:sz w:val="24"/>
          <w:szCs w:val="24"/>
        </w:rPr>
        <w:t xml:space="preserve"> 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2.22. Решение об отказе в назначении собрания должно быть мотивированным и может быть обжаловано в судебном порядке.</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2.23. Решение, принятое по результатам рассмотрения вопроса о назначении собрания, направляется уполномоченным представителям инициативной группы.</w:t>
      </w:r>
    </w:p>
    <w:p w:rsidR="00792092" w:rsidRPr="00AE52A9" w:rsidRDefault="00792092" w:rsidP="00AE52A9">
      <w:pPr>
        <w:pStyle w:val="a3"/>
        <w:ind w:firstLine="851"/>
        <w:jc w:val="both"/>
        <w:rPr>
          <w:rFonts w:ascii="Times New Roman" w:hAnsi="Times New Roman" w:cs="Times New Roman"/>
          <w:sz w:val="24"/>
          <w:szCs w:val="24"/>
        </w:rPr>
      </w:pPr>
    </w:p>
    <w:p w:rsidR="00792092" w:rsidRPr="001731FE" w:rsidRDefault="00792092" w:rsidP="001731FE">
      <w:pPr>
        <w:pStyle w:val="a3"/>
        <w:ind w:firstLine="851"/>
        <w:jc w:val="center"/>
        <w:rPr>
          <w:rFonts w:ascii="Times New Roman" w:hAnsi="Times New Roman" w:cs="Times New Roman"/>
          <w:b/>
          <w:sz w:val="24"/>
          <w:szCs w:val="24"/>
        </w:rPr>
      </w:pPr>
      <w:r w:rsidRPr="001731FE">
        <w:rPr>
          <w:rFonts w:ascii="Times New Roman" w:hAnsi="Times New Roman" w:cs="Times New Roman"/>
          <w:b/>
          <w:sz w:val="24"/>
          <w:szCs w:val="24"/>
        </w:rPr>
        <w:t>3. Порядок назначения собрания граждан по инициативе</w:t>
      </w:r>
    </w:p>
    <w:p w:rsidR="002B29A2" w:rsidRDefault="002B29A2" w:rsidP="002B29A2">
      <w:pPr>
        <w:pStyle w:val="a3"/>
        <w:ind w:firstLine="851"/>
        <w:jc w:val="center"/>
        <w:rPr>
          <w:rFonts w:ascii="Times New Roman" w:hAnsi="Times New Roman" w:cs="Times New Roman"/>
          <w:b/>
          <w:sz w:val="24"/>
          <w:szCs w:val="24"/>
        </w:rPr>
      </w:pPr>
      <w:r w:rsidRPr="002B29A2">
        <w:rPr>
          <w:rFonts w:ascii="Times New Roman" w:hAnsi="Times New Roman" w:cs="Times New Roman"/>
          <w:b/>
          <w:sz w:val="24"/>
          <w:szCs w:val="24"/>
        </w:rPr>
        <w:t>Совет</w:t>
      </w:r>
      <w:r>
        <w:rPr>
          <w:rFonts w:ascii="Times New Roman" w:hAnsi="Times New Roman" w:cs="Times New Roman"/>
          <w:b/>
          <w:sz w:val="24"/>
          <w:szCs w:val="24"/>
        </w:rPr>
        <w:t>а</w:t>
      </w:r>
      <w:r w:rsidRPr="002B29A2">
        <w:rPr>
          <w:rFonts w:ascii="Times New Roman" w:hAnsi="Times New Roman" w:cs="Times New Roman"/>
          <w:b/>
          <w:sz w:val="24"/>
          <w:szCs w:val="24"/>
        </w:rPr>
        <w:t xml:space="preserve"> депутатов Балахнинского муниципального округа </w:t>
      </w:r>
    </w:p>
    <w:p w:rsidR="00792092" w:rsidRDefault="002B29A2" w:rsidP="002B29A2">
      <w:pPr>
        <w:pStyle w:val="a3"/>
        <w:ind w:firstLine="851"/>
        <w:jc w:val="center"/>
        <w:rPr>
          <w:rFonts w:ascii="Times New Roman" w:hAnsi="Times New Roman" w:cs="Times New Roman"/>
          <w:b/>
          <w:sz w:val="24"/>
          <w:szCs w:val="24"/>
        </w:rPr>
      </w:pPr>
      <w:r w:rsidRPr="002B29A2">
        <w:rPr>
          <w:rFonts w:ascii="Times New Roman" w:hAnsi="Times New Roman" w:cs="Times New Roman"/>
          <w:b/>
          <w:sz w:val="24"/>
          <w:szCs w:val="24"/>
        </w:rPr>
        <w:t>Нижегородской области</w:t>
      </w:r>
    </w:p>
    <w:p w:rsidR="002B29A2" w:rsidRPr="002B29A2" w:rsidRDefault="002B29A2" w:rsidP="002B29A2">
      <w:pPr>
        <w:pStyle w:val="a3"/>
        <w:ind w:firstLine="851"/>
        <w:jc w:val="center"/>
        <w:rPr>
          <w:rFonts w:ascii="Times New Roman" w:hAnsi="Times New Roman" w:cs="Times New Roman"/>
          <w:b/>
          <w:sz w:val="24"/>
          <w:szCs w:val="24"/>
        </w:rPr>
      </w:pPr>
    </w:p>
    <w:p w:rsidR="001731FE" w:rsidRPr="00AE52A9" w:rsidRDefault="002B29A2" w:rsidP="001356AA">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3.1. </w:t>
      </w:r>
      <w:r w:rsidR="00792092" w:rsidRPr="00AE52A9">
        <w:rPr>
          <w:rFonts w:ascii="Times New Roman" w:hAnsi="Times New Roman" w:cs="Times New Roman"/>
          <w:sz w:val="24"/>
          <w:szCs w:val="24"/>
        </w:rPr>
        <w:t xml:space="preserve">Правовой акт о назначении собрания по инициативе </w:t>
      </w:r>
      <w:r w:rsidR="001731FE">
        <w:rPr>
          <w:rFonts w:ascii="Times New Roman" w:hAnsi="Times New Roman" w:cs="Times New Roman"/>
          <w:sz w:val="24"/>
          <w:szCs w:val="24"/>
        </w:rPr>
        <w:t xml:space="preserve">Совета депутатов Балахнинского муниципального округа Нижегородской области </w:t>
      </w:r>
      <w:r w:rsidR="00792092" w:rsidRPr="00AE52A9">
        <w:rPr>
          <w:rFonts w:ascii="Times New Roman" w:hAnsi="Times New Roman" w:cs="Times New Roman"/>
          <w:sz w:val="24"/>
          <w:szCs w:val="24"/>
        </w:rPr>
        <w:t xml:space="preserve">принимается </w:t>
      </w:r>
      <w:r w:rsidR="001731FE">
        <w:rPr>
          <w:rFonts w:ascii="Times New Roman" w:hAnsi="Times New Roman" w:cs="Times New Roman"/>
          <w:sz w:val="24"/>
          <w:szCs w:val="24"/>
        </w:rPr>
        <w:t>Советом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w:t>
      </w:r>
      <w:r w:rsidR="001175D4">
        <w:rPr>
          <w:rFonts w:ascii="Times New Roman" w:hAnsi="Times New Roman" w:cs="Times New Roman"/>
          <w:sz w:val="24"/>
          <w:szCs w:val="24"/>
        </w:rPr>
        <w:t xml:space="preserve">в порядке, </w:t>
      </w:r>
      <w:r w:rsidR="00792092" w:rsidRPr="00AE52A9">
        <w:rPr>
          <w:rFonts w:ascii="Times New Roman" w:hAnsi="Times New Roman" w:cs="Times New Roman"/>
          <w:sz w:val="24"/>
          <w:szCs w:val="24"/>
        </w:rPr>
        <w:t xml:space="preserve">установленном Регламентом </w:t>
      </w:r>
      <w:r w:rsidR="001731FE">
        <w:rPr>
          <w:rFonts w:ascii="Times New Roman" w:hAnsi="Times New Roman" w:cs="Times New Roman"/>
          <w:sz w:val="24"/>
          <w:szCs w:val="24"/>
        </w:rPr>
        <w:t>Совета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для принятия правовых актов </w:t>
      </w:r>
      <w:r w:rsidR="001731FE">
        <w:rPr>
          <w:rFonts w:ascii="Times New Roman" w:hAnsi="Times New Roman" w:cs="Times New Roman"/>
          <w:sz w:val="24"/>
          <w:szCs w:val="24"/>
        </w:rPr>
        <w:t>Совета депутатов Балахнинского муниципального округа Нижегородской области</w:t>
      </w:r>
      <w:r w:rsidR="00792092"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p>
    <w:p w:rsidR="00792092" w:rsidRPr="001731FE" w:rsidRDefault="00792092" w:rsidP="001731FE">
      <w:pPr>
        <w:pStyle w:val="a3"/>
        <w:ind w:firstLine="851"/>
        <w:jc w:val="center"/>
        <w:rPr>
          <w:rFonts w:ascii="Times New Roman" w:hAnsi="Times New Roman" w:cs="Times New Roman"/>
          <w:b/>
          <w:sz w:val="24"/>
          <w:szCs w:val="24"/>
        </w:rPr>
      </w:pPr>
      <w:r w:rsidRPr="001731FE">
        <w:rPr>
          <w:rFonts w:ascii="Times New Roman" w:hAnsi="Times New Roman" w:cs="Times New Roman"/>
          <w:b/>
          <w:sz w:val="24"/>
          <w:szCs w:val="24"/>
        </w:rPr>
        <w:t>4. Порядок назначения собрания по инициативе</w:t>
      </w:r>
    </w:p>
    <w:p w:rsidR="00792092" w:rsidRPr="001731FE" w:rsidRDefault="00792092" w:rsidP="001731FE">
      <w:pPr>
        <w:pStyle w:val="a3"/>
        <w:ind w:firstLine="851"/>
        <w:jc w:val="center"/>
        <w:rPr>
          <w:rFonts w:ascii="Times New Roman" w:hAnsi="Times New Roman" w:cs="Times New Roman"/>
          <w:b/>
          <w:sz w:val="24"/>
          <w:szCs w:val="24"/>
        </w:rPr>
      </w:pPr>
      <w:r w:rsidRPr="001731FE">
        <w:rPr>
          <w:rFonts w:ascii="Times New Roman" w:hAnsi="Times New Roman" w:cs="Times New Roman"/>
          <w:b/>
          <w:sz w:val="24"/>
          <w:szCs w:val="24"/>
        </w:rPr>
        <w:t xml:space="preserve">главы </w:t>
      </w:r>
      <w:r w:rsidR="001731FE">
        <w:rPr>
          <w:rFonts w:ascii="Times New Roman" w:hAnsi="Times New Roman" w:cs="Times New Roman"/>
          <w:b/>
          <w:sz w:val="24"/>
          <w:szCs w:val="24"/>
        </w:rPr>
        <w:t>местного самоуправления Балахнинского муниципального округа Нижегородской области</w:t>
      </w:r>
    </w:p>
    <w:p w:rsidR="00792092" w:rsidRPr="00AE52A9" w:rsidRDefault="00792092" w:rsidP="00AE52A9">
      <w:pPr>
        <w:pStyle w:val="a3"/>
        <w:ind w:firstLine="851"/>
        <w:jc w:val="both"/>
        <w:rPr>
          <w:rFonts w:ascii="Times New Roman" w:hAnsi="Times New Roman" w:cs="Times New Roman"/>
          <w:sz w:val="24"/>
          <w:szCs w:val="24"/>
        </w:rPr>
      </w:pP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4.1. Правовой акт о назначении собрания по инициативе главы </w:t>
      </w:r>
      <w:r w:rsidR="001731FE">
        <w:rPr>
          <w:rFonts w:ascii="Times New Roman" w:hAnsi="Times New Roman" w:cs="Times New Roman"/>
          <w:sz w:val="24"/>
          <w:szCs w:val="24"/>
        </w:rPr>
        <w:t>местного самоуправления Балахнинского муниципального округа Нижегородской области</w:t>
      </w:r>
      <w:r w:rsidRPr="00AE52A9">
        <w:rPr>
          <w:rFonts w:ascii="Times New Roman" w:hAnsi="Times New Roman" w:cs="Times New Roman"/>
          <w:sz w:val="24"/>
          <w:szCs w:val="24"/>
        </w:rPr>
        <w:t xml:space="preserve"> издается </w:t>
      </w:r>
      <w:r w:rsidR="001731FE">
        <w:rPr>
          <w:rFonts w:ascii="Times New Roman" w:hAnsi="Times New Roman" w:cs="Times New Roman"/>
          <w:sz w:val="24"/>
          <w:szCs w:val="24"/>
        </w:rPr>
        <w:t>администрацией Балахнинского муниципального округа Нижегородской области</w:t>
      </w:r>
      <w:r w:rsidRPr="00AE52A9">
        <w:rPr>
          <w:rFonts w:ascii="Times New Roman" w:hAnsi="Times New Roman" w:cs="Times New Roman"/>
          <w:sz w:val="24"/>
          <w:szCs w:val="24"/>
        </w:rPr>
        <w:t xml:space="preserve"> в порядке, установленном </w:t>
      </w:r>
      <w:r w:rsidR="001731FE">
        <w:rPr>
          <w:rFonts w:ascii="Times New Roman" w:hAnsi="Times New Roman" w:cs="Times New Roman"/>
          <w:sz w:val="24"/>
          <w:szCs w:val="24"/>
        </w:rPr>
        <w:t>Уставом Балахнинского муниципального округа Нижегородской области для</w:t>
      </w:r>
      <w:r w:rsidRPr="00AE52A9">
        <w:rPr>
          <w:rFonts w:ascii="Times New Roman" w:hAnsi="Times New Roman" w:cs="Times New Roman"/>
          <w:sz w:val="24"/>
          <w:szCs w:val="24"/>
        </w:rPr>
        <w:t xml:space="preserve"> принятия правовых актов </w:t>
      </w:r>
      <w:r w:rsidR="001731FE">
        <w:rPr>
          <w:rFonts w:ascii="Times New Roman" w:hAnsi="Times New Roman" w:cs="Times New Roman"/>
          <w:sz w:val="24"/>
          <w:szCs w:val="24"/>
        </w:rPr>
        <w:t>администрацией Балахнинского муниципального округа Нижегородской области</w:t>
      </w:r>
      <w:r w:rsidRPr="00AE52A9">
        <w:rPr>
          <w:rFonts w:ascii="Times New Roman" w:hAnsi="Times New Roman" w:cs="Times New Roman"/>
          <w:sz w:val="24"/>
          <w:szCs w:val="24"/>
        </w:rPr>
        <w:t>.</w:t>
      </w:r>
    </w:p>
    <w:p w:rsidR="00792092" w:rsidRPr="00AE52A9" w:rsidRDefault="00792092" w:rsidP="00AE52A9">
      <w:pPr>
        <w:pStyle w:val="a3"/>
        <w:ind w:firstLine="851"/>
        <w:jc w:val="both"/>
        <w:rPr>
          <w:rFonts w:ascii="Times New Roman" w:hAnsi="Times New Roman" w:cs="Times New Roman"/>
          <w:sz w:val="24"/>
          <w:szCs w:val="24"/>
        </w:rPr>
      </w:pPr>
    </w:p>
    <w:p w:rsidR="00792092" w:rsidRPr="00277038" w:rsidRDefault="00792092" w:rsidP="00277038">
      <w:pPr>
        <w:pStyle w:val="a3"/>
        <w:ind w:firstLine="851"/>
        <w:jc w:val="center"/>
        <w:rPr>
          <w:rFonts w:ascii="Times New Roman" w:hAnsi="Times New Roman" w:cs="Times New Roman"/>
          <w:b/>
          <w:sz w:val="24"/>
          <w:szCs w:val="24"/>
        </w:rPr>
      </w:pPr>
      <w:r w:rsidRPr="00277038">
        <w:rPr>
          <w:rFonts w:ascii="Times New Roman" w:hAnsi="Times New Roman" w:cs="Times New Roman"/>
          <w:b/>
          <w:sz w:val="24"/>
          <w:szCs w:val="24"/>
        </w:rPr>
        <w:t>5. Решение о назначении собрания</w:t>
      </w:r>
    </w:p>
    <w:p w:rsidR="00792092" w:rsidRPr="00AE52A9" w:rsidRDefault="00792092" w:rsidP="00AE52A9">
      <w:pPr>
        <w:pStyle w:val="a3"/>
        <w:ind w:firstLine="851"/>
        <w:jc w:val="both"/>
        <w:rPr>
          <w:rFonts w:ascii="Times New Roman" w:hAnsi="Times New Roman" w:cs="Times New Roman"/>
          <w:sz w:val="24"/>
          <w:szCs w:val="24"/>
        </w:rPr>
      </w:pP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 В решении о назначении собрания должны быть указаны:</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5.1.1. Территория или часть территории муниципального образования, на которой проводится собрание, с указанием населенного пункта, улиц и номеров домов.</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5.1.2. Общее число граждан, проживающих на территории, установленной для проведения собрания, имеющих право принимать участие в собрании.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5.1.3. Общее число граждан, имеющих в собственности жилое помещение на территории сельского населенного пункта (в случае назначения собрания граждан по вопросам, предусмотренным </w:t>
      </w:r>
      <w:hyperlink w:anchor="P53">
        <w:r w:rsidRPr="00AE52A9">
          <w:rPr>
            <w:rFonts w:ascii="Times New Roman" w:hAnsi="Times New Roman" w:cs="Times New Roman"/>
            <w:sz w:val="24"/>
            <w:szCs w:val="24"/>
          </w:rPr>
          <w:t>подпунктом 1.4.</w:t>
        </w:r>
      </w:hyperlink>
      <w:r w:rsidR="001356AA">
        <w:rPr>
          <w:rFonts w:ascii="Times New Roman" w:hAnsi="Times New Roman" w:cs="Times New Roman"/>
          <w:sz w:val="24"/>
          <w:szCs w:val="24"/>
        </w:rPr>
        <w:t>3</w:t>
      </w:r>
      <w:r w:rsidRPr="00AE52A9">
        <w:rPr>
          <w:rFonts w:ascii="Times New Roman" w:hAnsi="Times New Roman" w:cs="Times New Roman"/>
          <w:sz w:val="24"/>
          <w:szCs w:val="24"/>
        </w:rPr>
        <w:t xml:space="preserve"> </w:t>
      </w:r>
      <w:r w:rsidR="00AF5681">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5.1.4. Дата, время и место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5.1.5. Вопросы, вносимые на рассмотрение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5.1.6. Состав комиссии по организации подготовки и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5.1.7. Иные вопросы подготовки и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5.2. </w:t>
      </w:r>
      <w:r w:rsidR="00277038">
        <w:rPr>
          <w:rFonts w:ascii="Times New Roman" w:hAnsi="Times New Roman" w:cs="Times New Roman"/>
          <w:sz w:val="24"/>
          <w:szCs w:val="24"/>
        </w:rPr>
        <w:t>Совет депутатов Балахнинского муниципального округа Нижегородской области</w:t>
      </w:r>
      <w:r w:rsidR="00277038" w:rsidRPr="00AE52A9">
        <w:rPr>
          <w:rFonts w:ascii="Times New Roman" w:hAnsi="Times New Roman" w:cs="Times New Roman"/>
          <w:sz w:val="24"/>
          <w:szCs w:val="24"/>
        </w:rPr>
        <w:t xml:space="preserve"> </w:t>
      </w:r>
      <w:r w:rsidRPr="00AE52A9">
        <w:rPr>
          <w:rFonts w:ascii="Times New Roman" w:hAnsi="Times New Roman" w:cs="Times New Roman"/>
          <w:sz w:val="24"/>
          <w:szCs w:val="24"/>
        </w:rPr>
        <w:t>может установить иную дату проведения собрания в случае, если проведение собрания в день, предлагаемый инициативной группой, невозможно в связи с несоблюдением сроков, предусмотренных пунктами 2.18, 2.19, 6.1, 6.2 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p>
    <w:p w:rsidR="00792092" w:rsidRPr="00AC6EDB" w:rsidRDefault="00792092" w:rsidP="00AC6EDB">
      <w:pPr>
        <w:pStyle w:val="a3"/>
        <w:ind w:firstLine="851"/>
        <w:jc w:val="center"/>
        <w:rPr>
          <w:rFonts w:ascii="Times New Roman" w:hAnsi="Times New Roman" w:cs="Times New Roman"/>
          <w:b/>
          <w:sz w:val="24"/>
          <w:szCs w:val="24"/>
        </w:rPr>
      </w:pPr>
      <w:r w:rsidRPr="00AC6EDB">
        <w:rPr>
          <w:rFonts w:ascii="Times New Roman" w:hAnsi="Times New Roman" w:cs="Times New Roman"/>
          <w:b/>
          <w:sz w:val="24"/>
          <w:szCs w:val="24"/>
        </w:rPr>
        <w:t>6. Оповещение населения о проведении собрания</w:t>
      </w:r>
    </w:p>
    <w:p w:rsidR="00792092" w:rsidRPr="00AE52A9" w:rsidRDefault="00792092" w:rsidP="00AE52A9">
      <w:pPr>
        <w:pStyle w:val="a3"/>
        <w:ind w:firstLine="851"/>
        <w:jc w:val="both"/>
        <w:rPr>
          <w:rFonts w:ascii="Times New Roman" w:hAnsi="Times New Roman" w:cs="Times New Roman"/>
          <w:sz w:val="24"/>
          <w:szCs w:val="24"/>
        </w:rPr>
      </w:pPr>
    </w:p>
    <w:p w:rsidR="00792092" w:rsidRPr="00B16C1A" w:rsidRDefault="00792092" w:rsidP="00AE52A9">
      <w:pPr>
        <w:pStyle w:val="a3"/>
        <w:ind w:firstLine="851"/>
        <w:jc w:val="both"/>
        <w:rPr>
          <w:rFonts w:ascii="Times New Roman" w:hAnsi="Times New Roman" w:cs="Times New Roman"/>
          <w:sz w:val="24"/>
          <w:szCs w:val="24"/>
        </w:rPr>
      </w:pPr>
      <w:bookmarkStart w:id="10" w:name="P159"/>
      <w:bookmarkEnd w:id="10"/>
      <w:r w:rsidRPr="00AE52A9">
        <w:rPr>
          <w:rFonts w:ascii="Times New Roman" w:hAnsi="Times New Roman" w:cs="Times New Roman"/>
          <w:sz w:val="24"/>
          <w:szCs w:val="24"/>
        </w:rPr>
        <w:t xml:space="preserve">6.1. </w:t>
      </w:r>
      <w:r w:rsidR="00B16C1A">
        <w:rPr>
          <w:rFonts w:ascii="Times New Roman" w:hAnsi="Times New Roman" w:cs="Times New Roman"/>
          <w:sz w:val="24"/>
          <w:szCs w:val="24"/>
        </w:rPr>
        <w:t>Совет депутатов Балахнинского муниципального округа Нижегородской области</w:t>
      </w:r>
      <w:r w:rsidR="00B16C1A" w:rsidRPr="00AE52A9">
        <w:rPr>
          <w:rFonts w:ascii="Times New Roman" w:hAnsi="Times New Roman" w:cs="Times New Roman"/>
          <w:sz w:val="24"/>
          <w:szCs w:val="24"/>
        </w:rPr>
        <w:t xml:space="preserve"> </w:t>
      </w:r>
      <w:r w:rsidRPr="00AE52A9">
        <w:rPr>
          <w:rFonts w:ascii="Times New Roman" w:hAnsi="Times New Roman" w:cs="Times New Roman"/>
          <w:sz w:val="24"/>
          <w:szCs w:val="24"/>
        </w:rPr>
        <w:t xml:space="preserve">при назначении собрания осуществляет опубликование решения о назначении собрания не позднее чем за 10 дней до дня его проведения в </w:t>
      </w:r>
      <w:r w:rsidR="00B16C1A">
        <w:rPr>
          <w:rFonts w:ascii="Times New Roman" w:hAnsi="Times New Roman" w:cs="Times New Roman"/>
          <w:sz w:val="24"/>
          <w:szCs w:val="24"/>
        </w:rPr>
        <w:t>газете «Рабочая Балахна» или в официальном приложении к газете «Рабочая Балахна» «Курс РБ»</w:t>
      </w:r>
      <w:r w:rsidRPr="00AE52A9">
        <w:rPr>
          <w:rFonts w:ascii="Times New Roman" w:hAnsi="Times New Roman" w:cs="Times New Roman"/>
          <w:sz w:val="24"/>
          <w:szCs w:val="24"/>
        </w:rPr>
        <w:t xml:space="preserve"> и размещает его на официальном сайте в информационно-телекоммуникационной сети "Интернет" (</w:t>
      </w:r>
      <w:r w:rsidR="00B16C1A">
        <w:rPr>
          <w:rFonts w:ascii="Times New Roman" w:hAnsi="Times New Roman" w:cs="Times New Roman"/>
          <w:sz w:val="24"/>
          <w:szCs w:val="24"/>
          <w:lang w:val="en-US"/>
        </w:rPr>
        <w:t>https</w:t>
      </w:r>
      <w:r w:rsidR="00B16C1A">
        <w:rPr>
          <w:rFonts w:ascii="Times New Roman" w:hAnsi="Times New Roman" w:cs="Times New Roman"/>
          <w:sz w:val="24"/>
          <w:szCs w:val="24"/>
        </w:rPr>
        <w:t>:</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balakhna</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nobl</w:t>
      </w:r>
      <w:r w:rsidRPr="00AE52A9">
        <w:rPr>
          <w:rFonts w:ascii="Times New Roman" w:hAnsi="Times New Roman" w:cs="Times New Roman"/>
          <w:sz w:val="24"/>
          <w:szCs w:val="24"/>
        </w:rPr>
        <w:t>.</w:t>
      </w:r>
      <w:r w:rsidR="00B16C1A">
        <w:rPr>
          <w:rFonts w:ascii="Times New Roman" w:hAnsi="Times New Roman" w:cs="Times New Roman"/>
          <w:sz w:val="24"/>
          <w:szCs w:val="24"/>
          <w:lang w:val="en-US"/>
        </w:rPr>
        <w:t>ru</w:t>
      </w:r>
      <w:r w:rsidR="00B16C1A">
        <w:rPr>
          <w:rFonts w:ascii="Times New Roman" w:hAnsi="Times New Roman" w:cs="Times New Roman"/>
          <w:sz w:val="24"/>
          <w:szCs w:val="24"/>
        </w:rPr>
        <w:t>).</w:t>
      </w:r>
    </w:p>
    <w:p w:rsidR="00B16C1A" w:rsidRPr="00B16C1A" w:rsidRDefault="00792092" w:rsidP="00B16C1A">
      <w:pPr>
        <w:pStyle w:val="a3"/>
        <w:ind w:firstLine="851"/>
        <w:jc w:val="both"/>
        <w:rPr>
          <w:rFonts w:ascii="Times New Roman" w:hAnsi="Times New Roman" w:cs="Times New Roman"/>
          <w:sz w:val="24"/>
          <w:szCs w:val="24"/>
        </w:rPr>
      </w:pPr>
      <w:bookmarkStart w:id="11" w:name="P161"/>
      <w:bookmarkEnd w:id="11"/>
      <w:r w:rsidRPr="00AE52A9">
        <w:rPr>
          <w:rFonts w:ascii="Times New Roman" w:hAnsi="Times New Roman" w:cs="Times New Roman"/>
          <w:sz w:val="24"/>
          <w:szCs w:val="24"/>
        </w:rPr>
        <w:t xml:space="preserve">6.2. </w:t>
      </w:r>
      <w:r w:rsidR="00B16C1A">
        <w:rPr>
          <w:rFonts w:ascii="Times New Roman" w:hAnsi="Times New Roman" w:cs="Times New Roman"/>
          <w:sz w:val="24"/>
          <w:szCs w:val="24"/>
        </w:rPr>
        <w:t>Администрапция Балахнинского муниципального округа Нижегородской области в случае назначения собрания главой</w:t>
      </w:r>
      <w:r w:rsidRPr="00AE52A9">
        <w:rPr>
          <w:rFonts w:ascii="Times New Roman" w:hAnsi="Times New Roman" w:cs="Times New Roman"/>
          <w:sz w:val="24"/>
          <w:szCs w:val="24"/>
        </w:rPr>
        <w:t xml:space="preserve"> </w:t>
      </w:r>
      <w:r w:rsidR="00B16C1A">
        <w:rPr>
          <w:rFonts w:ascii="Times New Roman" w:hAnsi="Times New Roman" w:cs="Times New Roman"/>
          <w:sz w:val="24"/>
          <w:szCs w:val="24"/>
        </w:rPr>
        <w:t>местного самоуправления Балахнинского муниципального округа Нижегородской области</w:t>
      </w:r>
      <w:r w:rsidRPr="00AE52A9">
        <w:rPr>
          <w:rFonts w:ascii="Times New Roman" w:hAnsi="Times New Roman" w:cs="Times New Roman"/>
          <w:sz w:val="24"/>
          <w:szCs w:val="24"/>
        </w:rPr>
        <w:t xml:space="preserve"> при назначении собрания осуществляет опубликование правового акта о назначении собрания не позднее чем за 10 дней до дня его проведения в </w:t>
      </w:r>
      <w:r w:rsidR="00B16C1A">
        <w:rPr>
          <w:rFonts w:ascii="Times New Roman" w:hAnsi="Times New Roman" w:cs="Times New Roman"/>
          <w:sz w:val="24"/>
          <w:szCs w:val="24"/>
        </w:rPr>
        <w:t>газете «Рабочая Балахна» или в официальном приложении к газете «Рабочая Балахна» «Курс РБ»</w:t>
      </w:r>
      <w:r w:rsidR="00B16C1A" w:rsidRPr="00AE52A9">
        <w:rPr>
          <w:rFonts w:ascii="Times New Roman" w:hAnsi="Times New Roman" w:cs="Times New Roman"/>
          <w:sz w:val="24"/>
          <w:szCs w:val="24"/>
        </w:rPr>
        <w:t xml:space="preserve"> и размещает его на официальном сайте в информационно-телекоммуникационной сети "Интернет" (</w:t>
      </w:r>
      <w:r w:rsidR="00B16C1A">
        <w:rPr>
          <w:rFonts w:ascii="Times New Roman" w:hAnsi="Times New Roman" w:cs="Times New Roman"/>
          <w:sz w:val="24"/>
          <w:szCs w:val="24"/>
          <w:lang w:val="en-US"/>
        </w:rPr>
        <w:t>https</w:t>
      </w:r>
      <w:r w:rsidR="00B16C1A">
        <w:rPr>
          <w:rFonts w:ascii="Times New Roman" w:hAnsi="Times New Roman" w:cs="Times New Roman"/>
          <w:sz w:val="24"/>
          <w:szCs w:val="24"/>
        </w:rPr>
        <w:t>:</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balakhna</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nobl</w:t>
      </w:r>
      <w:r w:rsidR="00B16C1A" w:rsidRPr="00AE52A9">
        <w:rPr>
          <w:rFonts w:ascii="Times New Roman" w:hAnsi="Times New Roman" w:cs="Times New Roman"/>
          <w:sz w:val="24"/>
          <w:szCs w:val="24"/>
        </w:rPr>
        <w:t>.</w:t>
      </w:r>
      <w:r w:rsidR="00B16C1A">
        <w:rPr>
          <w:rFonts w:ascii="Times New Roman" w:hAnsi="Times New Roman" w:cs="Times New Roman"/>
          <w:sz w:val="24"/>
          <w:szCs w:val="24"/>
          <w:lang w:val="en-US"/>
        </w:rPr>
        <w:t>ru</w:t>
      </w:r>
      <w:r w:rsidR="00B16C1A">
        <w:rPr>
          <w:rFonts w:ascii="Times New Roman" w:hAnsi="Times New Roman" w:cs="Times New Roman"/>
          <w:sz w:val="24"/>
          <w:szCs w:val="24"/>
        </w:rPr>
        <w:t>).</w:t>
      </w:r>
    </w:p>
    <w:p w:rsidR="00792092"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6.3. Информационное сообщение о проведении собрания должно содержать сведения об инициаторе собрания, дате, времени, месте проведения собрания, вопросах, выносимых на его рассмотрение.</w:t>
      </w:r>
    </w:p>
    <w:p w:rsidR="00792092" w:rsidRPr="00AE52A9" w:rsidRDefault="00792092" w:rsidP="00416978">
      <w:pPr>
        <w:pStyle w:val="a3"/>
        <w:jc w:val="both"/>
        <w:rPr>
          <w:rFonts w:ascii="Times New Roman" w:hAnsi="Times New Roman" w:cs="Times New Roman"/>
          <w:sz w:val="24"/>
          <w:szCs w:val="24"/>
        </w:rPr>
      </w:pPr>
    </w:p>
    <w:p w:rsidR="00792092" w:rsidRPr="001A240E" w:rsidRDefault="00792092" w:rsidP="001A240E">
      <w:pPr>
        <w:pStyle w:val="a3"/>
        <w:ind w:firstLine="851"/>
        <w:jc w:val="center"/>
        <w:rPr>
          <w:rFonts w:ascii="Times New Roman" w:hAnsi="Times New Roman" w:cs="Times New Roman"/>
          <w:b/>
          <w:sz w:val="24"/>
          <w:szCs w:val="24"/>
        </w:rPr>
      </w:pPr>
      <w:r w:rsidRPr="001A240E">
        <w:rPr>
          <w:rFonts w:ascii="Times New Roman" w:hAnsi="Times New Roman" w:cs="Times New Roman"/>
          <w:b/>
          <w:sz w:val="24"/>
          <w:szCs w:val="24"/>
        </w:rPr>
        <w:t>7. Комиссия по организации подготовки и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7.1. Подготовку и проведение собрания, подведение его итогов проводит комиссия по организации подготовки и проведения собрания (далее - комиссия), сформированная органом местного самоуправления </w:t>
      </w:r>
      <w:r w:rsidR="00E612AA">
        <w:rPr>
          <w:rFonts w:ascii="Times New Roman" w:hAnsi="Times New Roman" w:cs="Times New Roman"/>
          <w:sz w:val="24"/>
          <w:szCs w:val="24"/>
        </w:rPr>
        <w:t>Б</w:t>
      </w:r>
      <w:r w:rsidR="001A240E">
        <w:rPr>
          <w:rFonts w:ascii="Times New Roman" w:hAnsi="Times New Roman" w:cs="Times New Roman"/>
          <w:sz w:val="24"/>
          <w:szCs w:val="24"/>
        </w:rPr>
        <w:t>алахнинского муниципального округа Нижегородской области</w:t>
      </w:r>
      <w:r w:rsidRPr="00AE52A9">
        <w:rPr>
          <w:rFonts w:ascii="Times New Roman" w:hAnsi="Times New Roman" w:cs="Times New Roman"/>
          <w:sz w:val="24"/>
          <w:szCs w:val="24"/>
        </w:rPr>
        <w:t>, принявшим решение о назначении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7.2. Комиссия формируется из числа членов инициативной группы, депутатов </w:t>
      </w:r>
      <w:r w:rsidR="001A240E">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 муниципальных служащих, а также представителей общественности (по согласованию с ними).</w:t>
      </w:r>
    </w:p>
    <w:p w:rsidR="00792092" w:rsidRPr="00AE52A9" w:rsidRDefault="00792092" w:rsidP="00AE52A9">
      <w:pPr>
        <w:pStyle w:val="a3"/>
        <w:ind w:firstLine="851"/>
        <w:jc w:val="both"/>
        <w:rPr>
          <w:rFonts w:ascii="Times New Roman" w:hAnsi="Times New Roman" w:cs="Times New Roman"/>
          <w:sz w:val="24"/>
          <w:szCs w:val="24"/>
        </w:rPr>
      </w:pPr>
    </w:p>
    <w:p w:rsidR="00792092" w:rsidRPr="00620C35" w:rsidRDefault="00792092" w:rsidP="00620C35">
      <w:pPr>
        <w:pStyle w:val="a3"/>
        <w:ind w:firstLine="851"/>
        <w:jc w:val="center"/>
        <w:rPr>
          <w:rFonts w:ascii="Times New Roman" w:hAnsi="Times New Roman" w:cs="Times New Roman"/>
          <w:b/>
          <w:sz w:val="24"/>
          <w:szCs w:val="24"/>
        </w:rPr>
      </w:pPr>
      <w:r w:rsidRPr="00620C35">
        <w:rPr>
          <w:rFonts w:ascii="Times New Roman" w:hAnsi="Times New Roman" w:cs="Times New Roman"/>
          <w:b/>
          <w:sz w:val="24"/>
          <w:szCs w:val="24"/>
        </w:rPr>
        <w:t>8. Порядок проведения собрания</w:t>
      </w:r>
    </w:p>
    <w:p w:rsidR="00792092" w:rsidRPr="00620C35" w:rsidRDefault="00792092" w:rsidP="00620C35">
      <w:pPr>
        <w:pStyle w:val="a3"/>
        <w:ind w:firstLine="851"/>
        <w:jc w:val="center"/>
        <w:rPr>
          <w:rFonts w:ascii="Times New Roman" w:hAnsi="Times New Roman" w:cs="Times New Roman"/>
          <w:b/>
          <w:sz w:val="24"/>
          <w:szCs w:val="24"/>
        </w:rPr>
      </w:pPr>
      <w:r w:rsidRPr="00620C35">
        <w:rPr>
          <w:rFonts w:ascii="Times New Roman" w:hAnsi="Times New Roman" w:cs="Times New Roman"/>
          <w:b/>
          <w:sz w:val="24"/>
          <w:szCs w:val="24"/>
        </w:rPr>
        <w:t>и принятия решений (итоги собрания)</w:t>
      </w:r>
    </w:p>
    <w:p w:rsidR="00792092" w:rsidRPr="00AE52A9" w:rsidRDefault="00792092" w:rsidP="00AE52A9">
      <w:pPr>
        <w:pStyle w:val="a3"/>
        <w:ind w:firstLine="851"/>
        <w:jc w:val="both"/>
        <w:rPr>
          <w:rFonts w:ascii="Times New Roman" w:hAnsi="Times New Roman" w:cs="Times New Roman"/>
          <w:sz w:val="24"/>
          <w:szCs w:val="24"/>
        </w:rPr>
      </w:pP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8.1. Перед открытием собрания проводится регистрация его участников с указанием фамилии, имени, отчества, даты рождения, адреса регистрации по месту жительства (или адреса жилого помещения, находящегося в собственности и расположенного на территории </w:t>
      </w:r>
      <w:r w:rsidRPr="00AE52A9">
        <w:rPr>
          <w:rFonts w:ascii="Times New Roman" w:hAnsi="Times New Roman" w:cs="Times New Roman"/>
          <w:sz w:val="24"/>
          <w:szCs w:val="24"/>
        </w:rPr>
        <w:lastRenderedPageBreak/>
        <w:t xml:space="preserve">данного сельского населенного пункта, в случае проведения собрания по вопросу, предусмотренному </w:t>
      </w:r>
      <w:hyperlink w:anchor="P53">
        <w:r w:rsidRPr="00AE52A9">
          <w:rPr>
            <w:rFonts w:ascii="Times New Roman" w:hAnsi="Times New Roman" w:cs="Times New Roman"/>
            <w:sz w:val="24"/>
            <w:szCs w:val="24"/>
          </w:rPr>
          <w:t>подпунктом 1.4.</w:t>
        </w:r>
      </w:hyperlink>
      <w:r w:rsidR="00416978">
        <w:rPr>
          <w:rFonts w:ascii="Times New Roman" w:hAnsi="Times New Roman" w:cs="Times New Roman"/>
          <w:sz w:val="24"/>
          <w:szCs w:val="24"/>
        </w:rPr>
        <w:t>3</w:t>
      </w:r>
      <w:r w:rsidRPr="00AE52A9">
        <w:rPr>
          <w:rFonts w:ascii="Times New Roman" w:hAnsi="Times New Roman" w:cs="Times New Roman"/>
          <w:sz w:val="24"/>
          <w:szCs w:val="24"/>
        </w:rPr>
        <w:t xml:space="preserve"> </w:t>
      </w:r>
      <w:r w:rsidR="00AF5681">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8.2. Регистрацию участников собрания и открытие собрания осуществляют уполномоченные комиссией лица.</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8.3. Собрание граждан считается правомочным при участии в нем более половины лиц, обладающих правом на участие в собрании в соответствии с </w:t>
      </w:r>
      <w:hyperlink w:anchor="P56">
        <w:r w:rsidRPr="00AE52A9">
          <w:rPr>
            <w:rFonts w:ascii="Times New Roman" w:hAnsi="Times New Roman" w:cs="Times New Roman"/>
            <w:sz w:val="24"/>
            <w:szCs w:val="24"/>
          </w:rPr>
          <w:t>пунктами 1.7</w:t>
        </w:r>
      </w:hyperlink>
      <w:r w:rsidRPr="00AE52A9">
        <w:rPr>
          <w:rFonts w:ascii="Times New Roman" w:hAnsi="Times New Roman" w:cs="Times New Roman"/>
          <w:sz w:val="24"/>
          <w:szCs w:val="24"/>
        </w:rPr>
        <w:t xml:space="preserve"> - </w:t>
      </w:r>
      <w:hyperlink w:anchor="P58">
        <w:r w:rsidRPr="00AE52A9">
          <w:rPr>
            <w:rFonts w:ascii="Times New Roman" w:hAnsi="Times New Roman" w:cs="Times New Roman"/>
            <w:sz w:val="24"/>
            <w:szCs w:val="24"/>
          </w:rPr>
          <w:t>1.</w:t>
        </w:r>
      </w:hyperlink>
      <w:r w:rsidR="001F3E12">
        <w:rPr>
          <w:rFonts w:ascii="Times New Roman" w:hAnsi="Times New Roman" w:cs="Times New Roman"/>
          <w:sz w:val="24"/>
          <w:szCs w:val="24"/>
        </w:rPr>
        <w:t>8</w:t>
      </w:r>
      <w:r w:rsidRPr="00AE52A9">
        <w:rPr>
          <w:rFonts w:ascii="Times New Roman" w:hAnsi="Times New Roman" w:cs="Times New Roman"/>
          <w:sz w:val="24"/>
          <w:szCs w:val="24"/>
        </w:rPr>
        <w:t xml:space="preserve"> 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8.4. Для ведения собрания избираются председатель, секретарь и, в случае необходимости, счетная комиссия.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 На собрании секретарем собрания ведется протокол, в котором указываются: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8.5.1. Дата, время и место проведения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8.5.2. Общее число граждан, проживающих на соответствующей территории и имеющих право принимать участие в собрании в соответствии с </w:t>
      </w:r>
      <w:hyperlink w:anchor="P56">
        <w:r w:rsidRPr="00AE52A9">
          <w:rPr>
            <w:rFonts w:ascii="Times New Roman" w:hAnsi="Times New Roman" w:cs="Times New Roman"/>
            <w:sz w:val="24"/>
            <w:szCs w:val="24"/>
          </w:rPr>
          <w:t>пунктами 1.7</w:t>
        </w:r>
      </w:hyperlink>
      <w:r w:rsidRPr="00AE52A9">
        <w:rPr>
          <w:rFonts w:ascii="Times New Roman" w:hAnsi="Times New Roman" w:cs="Times New Roman"/>
          <w:sz w:val="24"/>
          <w:szCs w:val="24"/>
        </w:rPr>
        <w:t xml:space="preserve"> - </w:t>
      </w:r>
      <w:hyperlink w:anchor="P58">
        <w:r w:rsidRPr="00AE52A9">
          <w:rPr>
            <w:rFonts w:ascii="Times New Roman" w:hAnsi="Times New Roman" w:cs="Times New Roman"/>
            <w:sz w:val="24"/>
            <w:szCs w:val="24"/>
          </w:rPr>
          <w:t>1.</w:t>
        </w:r>
      </w:hyperlink>
      <w:r w:rsidR="001F3E12">
        <w:rPr>
          <w:rFonts w:ascii="Times New Roman" w:hAnsi="Times New Roman" w:cs="Times New Roman"/>
          <w:sz w:val="24"/>
          <w:szCs w:val="24"/>
        </w:rPr>
        <w:t>8</w:t>
      </w:r>
      <w:r w:rsidRPr="00AE52A9">
        <w:rPr>
          <w:rFonts w:ascii="Times New Roman" w:hAnsi="Times New Roman" w:cs="Times New Roman"/>
          <w:sz w:val="24"/>
          <w:szCs w:val="24"/>
        </w:rPr>
        <w:t xml:space="preserve"> 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8.5.3. Общее число граждан, имеющих в собственности жилое помещение на территории сельского населенного пункта (в случае проведения собрания по вопросам, предусмотренным </w:t>
      </w:r>
      <w:hyperlink w:anchor="P53">
        <w:r w:rsidRPr="00AE52A9">
          <w:rPr>
            <w:rFonts w:ascii="Times New Roman" w:hAnsi="Times New Roman" w:cs="Times New Roman"/>
            <w:sz w:val="24"/>
            <w:szCs w:val="24"/>
          </w:rPr>
          <w:t>подпунктом 1.4.</w:t>
        </w:r>
      </w:hyperlink>
      <w:r w:rsidR="00416978">
        <w:rPr>
          <w:rFonts w:ascii="Times New Roman" w:hAnsi="Times New Roman" w:cs="Times New Roman"/>
          <w:sz w:val="24"/>
          <w:szCs w:val="24"/>
        </w:rPr>
        <w:t>3</w:t>
      </w:r>
      <w:r w:rsidRPr="00AE52A9">
        <w:rPr>
          <w:rFonts w:ascii="Times New Roman" w:hAnsi="Times New Roman" w:cs="Times New Roman"/>
          <w:sz w:val="24"/>
          <w:szCs w:val="24"/>
        </w:rPr>
        <w:t xml:space="preserve"> </w:t>
      </w:r>
      <w:r w:rsidR="001F3E12">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8.5.4. Количество граждан, принявших участие в собрании.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8.5.5. Фамилия, имя, отчество председателя, секретаря и членов счетной комиссии.</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8.5.6. Вопросы, включенные в повестку дня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8.5.7. Содержание выступлений.</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8.5.8. Решение собрания (итоги собрания) и результаты голосования.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8.6. Протокол собрания составляется в двух экземплярах и подписывается председателем и секретарем собрания. К протоколу прилагается список граждан, принявших участие в собрании, подписанный лицами, осуществлявшими регистрацию участников собрания.</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8.7. Один экземпляр протокола собрания и списки граждан, принявших участие в собрании, передаются в течение 3 дней со дня проведения собрания в орган местного самоуправления, назначивший собрание. Второй экземпляр протокола собрания направляется уполномоченному представителю инициативной группы по проведению собрания.</w:t>
      </w:r>
    </w:p>
    <w:p w:rsidR="00620C35"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8.8. Если инициатором собрания по вопросам, предусмотренным </w:t>
      </w:r>
      <w:hyperlink w:anchor="P53">
        <w:r w:rsidRPr="00AE52A9">
          <w:rPr>
            <w:rFonts w:ascii="Times New Roman" w:hAnsi="Times New Roman" w:cs="Times New Roman"/>
            <w:sz w:val="24"/>
            <w:szCs w:val="24"/>
          </w:rPr>
          <w:t>подпунктом 1.4</w:t>
        </w:r>
        <w:r w:rsidR="00416978">
          <w:rPr>
            <w:rFonts w:ascii="Times New Roman" w:hAnsi="Times New Roman" w:cs="Times New Roman"/>
            <w:sz w:val="24"/>
            <w:szCs w:val="24"/>
          </w:rPr>
          <w:t>.</w:t>
        </w:r>
      </w:hyperlink>
      <w:r w:rsidR="00416978">
        <w:rPr>
          <w:rFonts w:ascii="Times New Roman" w:hAnsi="Times New Roman" w:cs="Times New Roman"/>
          <w:sz w:val="24"/>
          <w:szCs w:val="24"/>
        </w:rPr>
        <w:t>3</w:t>
      </w:r>
      <w:r w:rsidR="001F3E12">
        <w:rPr>
          <w:rFonts w:ascii="Times New Roman" w:hAnsi="Times New Roman" w:cs="Times New Roman"/>
          <w:sz w:val="24"/>
          <w:szCs w:val="24"/>
        </w:rPr>
        <w:t>пункта 1.4</w:t>
      </w:r>
      <w:r w:rsidRPr="00AE52A9">
        <w:rPr>
          <w:rFonts w:ascii="Times New Roman" w:hAnsi="Times New Roman" w:cs="Times New Roman"/>
          <w:sz w:val="24"/>
          <w:szCs w:val="24"/>
        </w:rPr>
        <w:t xml:space="preserve"> настоящего Положения, выступает население, один экземпляр протокола собрания и списки граждан, принявших участие в собрании, передаются главе </w:t>
      </w:r>
      <w:r w:rsidR="00620C35">
        <w:rPr>
          <w:rFonts w:ascii="Times New Roman" w:hAnsi="Times New Roman" w:cs="Times New Roman"/>
          <w:sz w:val="24"/>
          <w:szCs w:val="24"/>
        </w:rPr>
        <w:t>местного самоуправления Балахнинского муниципального округа Нижегородской области</w:t>
      </w:r>
      <w:r w:rsidR="00620C35" w:rsidRPr="00AE52A9">
        <w:rPr>
          <w:rFonts w:ascii="Times New Roman" w:hAnsi="Times New Roman" w:cs="Times New Roman"/>
          <w:sz w:val="24"/>
          <w:szCs w:val="24"/>
        </w:rPr>
        <w:t xml:space="preserve"> </w:t>
      </w:r>
      <w:r w:rsidRPr="00AE52A9">
        <w:rPr>
          <w:rFonts w:ascii="Times New Roman" w:hAnsi="Times New Roman" w:cs="Times New Roman"/>
          <w:sz w:val="24"/>
          <w:szCs w:val="24"/>
        </w:rPr>
        <w:t xml:space="preserve">для внесения проекта решения </w:t>
      </w:r>
      <w:r w:rsidR="00620C35">
        <w:rPr>
          <w:rFonts w:ascii="Times New Roman" w:hAnsi="Times New Roman" w:cs="Times New Roman"/>
          <w:sz w:val="24"/>
          <w:szCs w:val="24"/>
        </w:rPr>
        <w:t>Совета депутатов Балахнинского муниципального округа Нижегородской области</w:t>
      </w:r>
      <w:r w:rsidR="00620C35" w:rsidRPr="00AE52A9">
        <w:rPr>
          <w:rFonts w:ascii="Times New Roman" w:hAnsi="Times New Roman" w:cs="Times New Roman"/>
          <w:sz w:val="24"/>
          <w:szCs w:val="24"/>
        </w:rPr>
        <w:t xml:space="preserve"> </w:t>
      </w:r>
      <w:r w:rsidRPr="00AE52A9">
        <w:rPr>
          <w:rFonts w:ascii="Times New Roman" w:hAnsi="Times New Roman" w:cs="Times New Roman"/>
          <w:sz w:val="24"/>
          <w:szCs w:val="24"/>
        </w:rPr>
        <w:t>о назначении, о досрочном прекращении полномочий старосты сельского населенного пункта, входящего в со</w:t>
      </w:r>
      <w:r w:rsidR="00620C35">
        <w:rPr>
          <w:rFonts w:ascii="Times New Roman" w:hAnsi="Times New Roman" w:cs="Times New Roman"/>
          <w:sz w:val="24"/>
          <w:szCs w:val="24"/>
        </w:rPr>
        <w:t>став муниципального образования</w:t>
      </w:r>
      <w:r w:rsidRPr="00AE52A9">
        <w:rPr>
          <w:rFonts w:ascii="Times New Roman" w:hAnsi="Times New Roman" w:cs="Times New Roman"/>
          <w:sz w:val="24"/>
          <w:szCs w:val="24"/>
        </w:rPr>
        <w:t xml:space="preserve">, на рассмотрение </w:t>
      </w:r>
      <w:r w:rsidR="00620C35">
        <w:rPr>
          <w:rFonts w:ascii="Times New Roman" w:hAnsi="Times New Roman" w:cs="Times New Roman"/>
          <w:sz w:val="24"/>
          <w:szCs w:val="24"/>
        </w:rPr>
        <w:t>Совета депутатов Балахнинского муниципального округа Нижегородской области.</w:t>
      </w:r>
      <w:r w:rsidR="00620C35" w:rsidRPr="00AE52A9">
        <w:rPr>
          <w:rFonts w:ascii="Times New Roman" w:hAnsi="Times New Roman" w:cs="Times New Roman"/>
          <w:sz w:val="24"/>
          <w:szCs w:val="24"/>
        </w:rPr>
        <w:t xml:space="preserve"> </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8.9. Решение собрания (итоги собрания) принимается открытым голосованием.</w:t>
      </w:r>
    </w:p>
    <w:p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8.10. Решение собрания (итоги собрания) считается принятым, если за него проголосовало большинство участников собрания.</w:t>
      </w:r>
    </w:p>
    <w:p w:rsidR="00792092" w:rsidRPr="00AE52A9" w:rsidRDefault="008021E7"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8.11</w:t>
      </w:r>
      <w:r w:rsidR="00792092" w:rsidRPr="00AE52A9">
        <w:rPr>
          <w:rFonts w:ascii="Times New Roman" w:hAnsi="Times New Roman" w:cs="Times New Roman"/>
          <w:sz w:val="24"/>
          <w:szCs w:val="24"/>
        </w:rPr>
        <w:t>. По итогам рассмотрения вопросов собрание может принимать решения об обращении к органам местного самоуправления муниципального образования и должностным лицам местного самоуправления муниципального образования, а также об избрании лиц, уполномоченных представлять собрание во взаимоотношениях с органами местного самоуправления муниципального образования и должностными лицами местного самоуправления муниципального образования.</w:t>
      </w:r>
    </w:p>
    <w:p w:rsidR="00A91AE5" w:rsidRDefault="008021E7" w:rsidP="00AE52A9">
      <w:pPr>
        <w:pStyle w:val="a3"/>
        <w:ind w:firstLine="851"/>
        <w:jc w:val="both"/>
        <w:rPr>
          <w:rFonts w:ascii="Times New Roman" w:hAnsi="Times New Roman" w:cs="Times New Roman"/>
          <w:sz w:val="24"/>
          <w:szCs w:val="24"/>
        </w:rPr>
      </w:pPr>
      <w:bookmarkStart w:id="12" w:name="P194"/>
      <w:bookmarkEnd w:id="12"/>
      <w:r>
        <w:rPr>
          <w:rFonts w:ascii="Times New Roman" w:hAnsi="Times New Roman" w:cs="Times New Roman"/>
          <w:sz w:val="24"/>
          <w:szCs w:val="24"/>
        </w:rPr>
        <w:t>8.12</w:t>
      </w:r>
      <w:r w:rsidR="00792092" w:rsidRPr="00AE52A9">
        <w:rPr>
          <w:rFonts w:ascii="Times New Roman" w:hAnsi="Times New Roman" w:cs="Times New Roman"/>
          <w:sz w:val="24"/>
          <w:szCs w:val="24"/>
        </w:rPr>
        <w:t xml:space="preserve">. Итоги собрания, назначенного </w:t>
      </w:r>
      <w:r w:rsidR="00A91AE5">
        <w:rPr>
          <w:rFonts w:ascii="Times New Roman" w:hAnsi="Times New Roman" w:cs="Times New Roman"/>
          <w:sz w:val="24"/>
          <w:szCs w:val="24"/>
        </w:rPr>
        <w:t>Советом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оглашаются на заседании </w:t>
      </w:r>
      <w:r w:rsidR="00A91AE5">
        <w:rPr>
          <w:rFonts w:ascii="Times New Roman" w:hAnsi="Times New Roman" w:cs="Times New Roman"/>
          <w:sz w:val="24"/>
          <w:szCs w:val="24"/>
        </w:rPr>
        <w:t>Совета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и подлежат обнародованию путем опубликования </w:t>
      </w:r>
      <w:bookmarkStart w:id="13" w:name="P196"/>
      <w:bookmarkEnd w:id="13"/>
      <w:r w:rsidR="00A91AE5" w:rsidRPr="00AE52A9">
        <w:rPr>
          <w:rFonts w:ascii="Times New Roman" w:hAnsi="Times New Roman" w:cs="Times New Roman"/>
          <w:sz w:val="24"/>
          <w:szCs w:val="24"/>
        </w:rPr>
        <w:t xml:space="preserve">в </w:t>
      </w:r>
      <w:r w:rsidR="00A91AE5">
        <w:rPr>
          <w:rFonts w:ascii="Times New Roman" w:hAnsi="Times New Roman" w:cs="Times New Roman"/>
          <w:sz w:val="24"/>
          <w:szCs w:val="24"/>
        </w:rPr>
        <w:t xml:space="preserve">газете «Рабочая Балахна» или в официальном приложении к газете </w:t>
      </w:r>
      <w:r w:rsidR="00A91AE5">
        <w:rPr>
          <w:rFonts w:ascii="Times New Roman" w:hAnsi="Times New Roman" w:cs="Times New Roman"/>
          <w:sz w:val="24"/>
          <w:szCs w:val="24"/>
        </w:rPr>
        <w:lastRenderedPageBreak/>
        <w:t>«Рабочая Балахна» «Курс РБ»</w:t>
      </w:r>
      <w:r w:rsidR="00A91AE5" w:rsidRPr="00AE52A9">
        <w:rPr>
          <w:rFonts w:ascii="Times New Roman" w:hAnsi="Times New Roman" w:cs="Times New Roman"/>
          <w:sz w:val="24"/>
          <w:szCs w:val="24"/>
        </w:rPr>
        <w:t xml:space="preserve"> и размещ</w:t>
      </w:r>
      <w:r w:rsidR="00A91AE5">
        <w:rPr>
          <w:rFonts w:ascii="Times New Roman" w:hAnsi="Times New Roman" w:cs="Times New Roman"/>
          <w:sz w:val="24"/>
          <w:szCs w:val="24"/>
        </w:rPr>
        <w:t>ению</w:t>
      </w:r>
      <w:r w:rsidR="00A91AE5" w:rsidRPr="00AE52A9">
        <w:rPr>
          <w:rFonts w:ascii="Times New Roman" w:hAnsi="Times New Roman" w:cs="Times New Roman"/>
          <w:sz w:val="24"/>
          <w:szCs w:val="24"/>
        </w:rPr>
        <w:t xml:space="preserve"> его на официальном сайте в информационно-телекоммуникационной сети "Интернет" (</w:t>
      </w:r>
      <w:hyperlink r:id="rId10" w:history="1">
        <w:r w:rsidR="00A91AE5" w:rsidRPr="00596767">
          <w:rPr>
            <w:rStyle w:val="a8"/>
            <w:rFonts w:ascii="Times New Roman" w:hAnsi="Times New Roman" w:cs="Times New Roman"/>
            <w:sz w:val="24"/>
            <w:szCs w:val="24"/>
            <w:lang w:val="en-US"/>
          </w:rPr>
          <w:t>https</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balakhna</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nobl</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ru</w:t>
        </w:r>
      </w:hyperlink>
      <w:r w:rsidR="00A91AE5">
        <w:rPr>
          <w:rFonts w:ascii="Times New Roman" w:hAnsi="Times New Roman" w:cs="Times New Roman"/>
          <w:sz w:val="24"/>
          <w:szCs w:val="24"/>
        </w:rPr>
        <w:t>).</w:t>
      </w:r>
    </w:p>
    <w:p w:rsidR="00A91AE5" w:rsidRDefault="008021E7" w:rsidP="00A91AE5">
      <w:pPr>
        <w:pStyle w:val="a3"/>
        <w:ind w:firstLine="851"/>
        <w:jc w:val="both"/>
        <w:rPr>
          <w:rFonts w:ascii="Times New Roman" w:hAnsi="Times New Roman" w:cs="Times New Roman"/>
          <w:sz w:val="24"/>
          <w:szCs w:val="24"/>
        </w:rPr>
      </w:pPr>
      <w:r>
        <w:rPr>
          <w:rFonts w:ascii="Times New Roman" w:hAnsi="Times New Roman" w:cs="Times New Roman"/>
          <w:sz w:val="24"/>
          <w:szCs w:val="24"/>
        </w:rPr>
        <w:t>8.13</w:t>
      </w:r>
      <w:r w:rsidR="00792092" w:rsidRPr="00AE52A9">
        <w:rPr>
          <w:rFonts w:ascii="Times New Roman" w:hAnsi="Times New Roman" w:cs="Times New Roman"/>
          <w:sz w:val="24"/>
          <w:szCs w:val="24"/>
        </w:rPr>
        <w:t xml:space="preserve">. Итоги собрания, назначенного главой </w:t>
      </w:r>
      <w:r w:rsidR="00A91AE5">
        <w:rPr>
          <w:rFonts w:ascii="Times New Roman" w:hAnsi="Times New Roman" w:cs="Times New Roman"/>
          <w:sz w:val="24"/>
          <w:szCs w:val="24"/>
        </w:rPr>
        <w:t>местного самоуправления Балахнинского муниципального округа Нижегородской области</w:t>
      </w:r>
      <w:r w:rsidR="00792092" w:rsidRPr="00AE52A9">
        <w:rPr>
          <w:rFonts w:ascii="Times New Roman" w:hAnsi="Times New Roman" w:cs="Times New Roman"/>
          <w:sz w:val="24"/>
          <w:szCs w:val="24"/>
        </w:rPr>
        <w:t xml:space="preserve">, подлежат обнародованию путем опубликования в </w:t>
      </w:r>
      <w:r w:rsidR="00A91AE5" w:rsidRPr="00AE52A9">
        <w:rPr>
          <w:rFonts w:ascii="Times New Roman" w:hAnsi="Times New Roman" w:cs="Times New Roman"/>
          <w:sz w:val="24"/>
          <w:szCs w:val="24"/>
        </w:rPr>
        <w:t xml:space="preserve">опубликования в </w:t>
      </w:r>
      <w:r w:rsidR="00A91AE5">
        <w:rPr>
          <w:rFonts w:ascii="Times New Roman" w:hAnsi="Times New Roman" w:cs="Times New Roman"/>
          <w:sz w:val="24"/>
          <w:szCs w:val="24"/>
        </w:rPr>
        <w:t>газете «Рабочая Балахна» или в официальном приложении к газете «Рабочая Балахна» «Курс РБ»</w:t>
      </w:r>
      <w:r w:rsidR="00A91AE5" w:rsidRPr="00AE52A9">
        <w:rPr>
          <w:rFonts w:ascii="Times New Roman" w:hAnsi="Times New Roman" w:cs="Times New Roman"/>
          <w:sz w:val="24"/>
          <w:szCs w:val="24"/>
        </w:rPr>
        <w:t xml:space="preserve"> и размещ</w:t>
      </w:r>
      <w:r w:rsidR="00A91AE5">
        <w:rPr>
          <w:rFonts w:ascii="Times New Roman" w:hAnsi="Times New Roman" w:cs="Times New Roman"/>
          <w:sz w:val="24"/>
          <w:szCs w:val="24"/>
        </w:rPr>
        <w:t>ению</w:t>
      </w:r>
      <w:r w:rsidR="00A91AE5" w:rsidRPr="00AE52A9">
        <w:rPr>
          <w:rFonts w:ascii="Times New Roman" w:hAnsi="Times New Roman" w:cs="Times New Roman"/>
          <w:sz w:val="24"/>
          <w:szCs w:val="24"/>
        </w:rPr>
        <w:t xml:space="preserve"> его на официальном сайте в информационно-телекоммуникационной сети "Интернет" (</w:t>
      </w:r>
      <w:hyperlink r:id="rId11" w:history="1">
        <w:r w:rsidR="00A91AE5" w:rsidRPr="00596767">
          <w:rPr>
            <w:rStyle w:val="a8"/>
            <w:rFonts w:ascii="Times New Roman" w:hAnsi="Times New Roman" w:cs="Times New Roman"/>
            <w:sz w:val="24"/>
            <w:szCs w:val="24"/>
            <w:lang w:val="en-US"/>
          </w:rPr>
          <w:t>https</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balakhna</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nobl</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ru</w:t>
        </w:r>
      </w:hyperlink>
      <w:r w:rsidR="00A91AE5">
        <w:rPr>
          <w:rFonts w:ascii="Times New Roman" w:hAnsi="Times New Roman" w:cs="Times New Roman"/>
          <w:sz w:val="24"/>
          <w:szCs w:val="24"/>
        </w:rPr>
        <w:t>).</w:t>
      </w:r>
    </w:p>
    <w:p w:rsidR="00792092" w:rsidRDefault="00792092" w:rsidP="00A91AE5">
      <w:pPr>
        <w:pStyle w:val="a3"/>
        <w:ind w:firstLine="851"/>
        <w:jc w:val="both"/>
      </w:pPr>
    </w:p>
    <w:p w:rsidR="00792092" w:rsidRDefault="00792092">
      <w:pPr>
        <w:pStyle w:val="ConsPlusNormal"/>
      </w:pPr>
    </w:p>
    <w:p w:rsidR="00792092" w:rsidRDefault="00792092">
      <w:pPr>
        <w:pStyle w:val="ConsPlusNormal"/>
      </w:pPr>
    </w:p>
    <w:p w:rsidR="00E612AA" w:rsidRDefault="00E612AA">
      <w:pPr>
        <w:pStyle w:val="ConsPlusNormal"/>
      </w:pPr>
    </w:p>
    <w:p w:rsidR="00792092" w:rsidRDefault="00792092">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416978" w:rsidRDefault="00416978">
      <w:pPr>
        <w:pStyle w:val="ConsPlusNormal"/>
      </w:pPr>
    </w:p>
    <w:p w:rsidR="00792092" w:rsidRDefault="00792092">
      <w:pPr>
        <w:pStyle w:val="ConsPlusNormal"/>
      </w:pPr>
    </w:p>
    <w:p w:rsidR="00792092" w:rsidRPr="00E612AA" w:rsidRDefault="00792092">
      <w:pPr>
        <w:pStyle w:val="ConsPlusNormal"/>
        <w:jc w:val="right"/>
        <w:outlineLvl w:val="1"/>
        <w:rPr>
          <w:rFonts w:ascii="Times New Roman" w:hAnsi="Times New Roman" w:cs="Times New Roman"/>
          <w:sz w:val="24"/>
          <w:szCs w:val="24"/>
        </w:rPr>
      </w:pPr>
      <w:r w:rsidRPr="00E612AA">
        <w:rPr>
          <w:rFonts w:ascii="Times New Roman" w:hAnsi="Times New Roman" w:cs="Times New Roman"/>
          <w:sz w:val="24"/>
          <w:szCs w:val="24"/>
        </w:rPr>
        <w:t>Приложение</w:t>
      </w:r>
    </w:p>
    <w:p w:rsidR="00E612AA" w:rsidRPr="00E612AA" w:rsidRDefault="00792092" w:rsidP="00E612AA">
      <w:pPr>
        <w:pStyle w:val="ConsPlusTitle"/>
        <w:jc w:val="right"/>
        <w:rPr>
          <w:rFonts w:ascii="Times New Roman" w:hAnsi="Times New Roman" w:cs="Times New Roman"/>
          <w:b w:val="0"/>
          <w:sz w:val="24"/>
          <w:szCs w:val="24"/>
        </w:rPr>
      </w:pPr>
      <w:r w:rsidRPr="00E612AA">
        <w:rPr>
          <w:rFonts w:ascii="Times New Roman" w:hAnsi="Times New Roman" w:cs="Times New Roman"/>
          <w:b w:val="0"/>
          <w:sz w:val="24"/>
          <w:szCs w:val="24"/>
        </w:rPr>
        <w:t xml:space="preserve">к </w:t>
      </w:r>
      <w:r w:rsidR="00E612AA" w:rsidRPr="00E612AA">
        <w:rPr>
          <w:rFonts w:ascii="Times New Roman" w:hAnsi="Times New Roman" w:cs="Times New Roman"/>
          <w:b w:val="0"/>
          <w:sz w:val="24"/>
          <w:szCs w:val="24"/>
        </w:rPr>
        <w:t xml:space="preserve">Положению о порядке назначения и проведения </w:t>
      </w:r>
    </w:p>
    <w:p w:rsidR="00E612AA" w:rsidRPr="00E612AA" w:rsidRDefault="00E612AA" w:rsidP="00E612AA">
      <w:pPr>
        <w:pStyle w:val="ConsPlusTitle"/>
        <w:jc w:val="right"/>
        <w:rPr>
          <w:rFonts w:ascii="Times New Roman" w:hAnsi="Times New Roman" w:cs="Times New Roman"/>
          <w:b w:val="0"/>
          <w:sz w:val="24"/>
          <w:szCs w:val="24"/>
        </w:rPr>
      </w:pPr>
      <w:r w:rsidRPr="00E612AA">
        <w:rPr>
          <w:rFonts w:ascii="Times New Roman" w:hAnsi="Times New Roman" w:cs="Times New Roman"/>
          <w:b w:val="0"/>
          <w:sz w:val="24"/>
          <w:szCs w:val="24"/>
        </w:rPr>
        <w:t xml:space="preserve">собраний граждан в Балахнинском муниципальном округе </w:t>
      </w:r>
    </w:p>
    <w:p w:rsidR="00E612AA" w:rsidRPr="00E612AA" w:rsidRDefault="00E612AA" w:rsidP="00E612AA">
      <w:pPr>
        <w:pStyle w:val="ConsPlusTitle"/>
        <w:jc w:val="right"/>
        <w:rPr>
          <w:rFonts w:ascii="Times New Roman" w:hAnsi="Times New Roman" w:cs="Times New Roman"/>
          <w:b w:val="0"/>
          <w:sz w:val="24"/>
          <w:szCs w:val="24"/>
        </w:rPr>
      </w:pPr>
      <w:r w:rsidRPr="00E612AA">
        <w:rPr>
          <w:rFonts w:ascii="Times New Roman" w:hAnsi="Times New Roman" w:cs="Times New Roman"/>
          <w:b w:val="0"/>
          <w:sz w:val="24"/>
          <w:szCs w:val="24"/>
        </w:rPr>
        <w:t>Нижегородской области</w:t>
      </w:r>
    </w:p>
    <w:p w:rsidR="00792092" w:rsidRPr="00E612AA" w:rsidRDefault="00792092" w:rsidP="00E612AA">
      <w:pPr>
        <w:pStyle w:val="ConsPlusNormal"/>
        <w:jc w:val="right"/>
        <w:rPr>
          <w:rFonts w:ascii="Times New Roman" w:hAnsi="Times New Roman" w:cs="Times New Roman"/>
          <w:sz w:val="24"/>
          <w:szCs w:val="24"/>
        </w:rPr>
      </w:pPr>
    </w:p>
    <w:p w:rsidR="00792092" w:rsidRPr="00E612AA" w:rsidRDefault="00792092">
      <w:pPr>
        <w:pStyle w:val="ConsPlusNormal"/>
        <w:jc w:val="center"/>
        <w:rPr>
          <w:rFonts w:ascii="Times New Roman" w:hAnsi="Times New Roman" w:cs="Times New Roman"/>
          <w:sz w:val="24"/>
          <w:szCs w:val="24"/>
        </w:rPr>
      </w:pPr>
      <w:bookmarkStart w:id="14" w:name="P207"/>
      <w:bookmarkEnd w:id="14"/>
      <w:r w:rsidRPr="00E612AA">
        <w:rPr>
          <w:rFonts w:ascii="Times New Roman" w:hAnsi="Times New Roman" w:cs="Times New Roman"/>
          <w:b/>
          <w:sz w:val="24"/>
          <w:szCs w:val="24"/>
        </w:rPr>
        <w:t>ПОДПИСНОЙ ЛИСТ</w:t>
      </w:r>
    </w:p>
    <w:p w:rsidR="00792092" w:rsidRPr="00E612AA" w:rsidRDefault="00792092">
      <w:pPr>
        <w:pStyle w:val="ConsPlusNormal"/>
        <w:rPr>
          <w:rFonts w:ascii="Times New Roman" w:hAnsi="Times New Roman" w:cs="Times New Roman"/>
          <w:sz w:val="24"/>
          <w:szCs w:val="24"/>
        </w:rPr>
      </w:pPr>
    </w:p>
    <w:p w:rsidR="00792092" w:rsidRPr="00E612AA" w:rsidRDefault="00792092" w:rsidP="00E612AA">
      <w:pPr>
        <w:pStyle w:val="ConsPlusNormal"/>
        <w:ind w:firstLine="540"/>
        <w:jc w:val="both"/>
        <w:rPr>
          <w:rFonts w:ascii="Times New Roman" w:hAnsi="Times New Roman" w:cs="Times New Roman"/>
          <w:sz w:val="24"/>
          <w:szCs w:val="24"/>
        </w:rPr>
      </w:pPr>
      <w:r w:rsidRPr="00E612AA">
        <w:rPr>
          <w:rFonts w:ascii="Times New Roman" w:hAnsi="Times New Roman" w:cs="Times New Roman"/>
          <w:sz w:val="24"/>
          <w:szCs w:val="24"/>
        </w:rPr>
        <w:t>Мы, нижеподписавшиеся, являемся членами инициативной группы по проведению собрания граждан.</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Вопросы, вносимые на рассмотрение собрания граждан:</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____________________________________________________________</w:t>
      </w:r>
      <w:r w:rsidR="00E612AA">
        <w:rPr>
          <w:rFonts w:ascii="Times New Roman" w:hAnsi="Times New Roman" w:cs="Times New Roman"/>
          <w:sz w:val="24"/>
          <w:szCs w:val="24"/>
        </w:rPr>
        <w:t>________________</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w:t>
      </w:r>
      <w:r w:rsidR="00E612AA">
        <w:rPr>
          <w:rFonts w:ascii="Times New Roman" w:hAnsi="Times New Roman" w:cs="Times New Roman"/>
          <w:sz w:val="24"/>
          <w:szCs w:val="24"/>
        </w:rPr>
        <w:t>________________</w:t>
      </w:r>
      <w:r w:rsidRPr="00E612AA">
        <w:rPr>
          <w:rFonts w:ascii="Times New Roman" w:hAnsi="Times New Roman" w:cs="Times New Roman"/>
          <w:sz w:val="24"/>
          <w:szCs w:val="24"/>
        </w:rPr>
        <w:t>____________</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Дата, время и место проведения собрания:</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____________________________________________________________</w:t>
      </w:r>
    </w:p>
    <w:p w:rsidR="00792092" w:rsidRPr="00E612AA" w:rsidRDefault="00792092" w:rsidP="00E612AA">
      <w:pPr>
        <w:pStyle w:val="ConsPlusNormal"/>
        <w:jc w:val="both"/>
        <w:rPr>
          <w:rFonts w:ascii="Times New Roman" w:hAnsi="Times New Roman" w:cs="Times New Roman"/>
          <w:sz w:val="24"/>
          <w:szCs w:val="24"/>
        </w:rPr>
      </w:pPr>
    </w:p>
    <w:p w:rsidR="00792092" w:rsidRPr="00E612AA" w:rsidRDefault="00792092" w:rsidP="00E612AA">
      <w:pPr>
        <w:pStyle w:val="ConsPlusNormal"/>
        <w:ind w:firstLine="540"/>
        <w:jc w:val="both"/>
        <w:rPr>
          <w:rFonts w:ascii="Times New Roman" w:hAnsi="Times New Roman" w:cs="Times New Roman"/>
          <w:sz w:val="24"/>
          <w:szCs w:val="24"/>
        </w:rPr>
      </w:pPr>
      <w:r w:rsidRPr="00E612AA">
        <w:rPr>
          <w:rFonts w:ascii="Times New Roman" w:hAnsi="Times New Roman" w:cs="Times New Roman"/>
          <w:sz w:val="24"/>
          <w:szCs w:val="24"/>
        </w:rPr>
        <w:t xml:space="preserve">Территория муниципального образования </w:t>
      </w:r>
      <w:r w:rsidR="00E612AA">
        <w:rPr>
          <w:rFonts w:ascii="Times New Roman" w:hAnsi="Times New Roman" w:cs="Times New Roman"/>
          <w:sz w:val="24"/>
          <w:szCs w:val="24"/>
        </w:rPr>
        <w:t>«Балахнинский муниципальный округ Нижегородской области»</w:t>
      </w:r>
      <w:r w:rsidRPr="00E612AA">
        <w:rPr>
          <w:rFonts w:ascii="Times New Roman" w:hAnsi="Times New Roman" w:cs="Times New Roman"/>
          <w:sz w:val="24"/>
          <w:szCs w:val="24"/>
        </w:rPr>
        <w:t xml:space="preserve"> (далее - муниципальное образование) или часть территории муниципального образования, на которой предполагается провести собрание с указанием улиц и номеров домов:</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w:t>
      </w:r>
      <w:r w:rsidR="00E612AA">
        <w:rPr>
          <w:rFonts w:ascii="Times New Roman" w:hAnsi="Times New Roman" w:cs="Times New Roman"/>
          <w:sz w:val="24"/>
          <w:szCs w:val="24"/>
        </w:rPr>
        <w:t>________________</w:t>
      </w:r>
      <w:r w:rsidRPr="00E612AA">
        <w:rPr>
          <w:rFonts w:ascii="Times New Roman" w:hAnsi="Times New Roman" w:cs="Times New Roman"/>
          <w:sz w:val="24"/>
          <w:szCs w:val="24"/>
        </w:rPr>
        <w:t>_____________________</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_____________________________________________________</w:t>
      </w:r>
      <w:r w:rsidR="00E612AA">
        <w:rPr>
          <w:rFonts w:ascii="Times New Roman" w:hAnsi="Times New Roman" w:cs="Times New Roman"/>
          <w:sz w:val="24"/>
          <w:szCs w:val="24"/>
        </w:rPr>
        <w:t>________________</w:t>
      </w:r>
      <w:r w:rsidRPr="00E612AA">
        <w:rPr>
          <w:rFonts w:ascii="Times New Roman" w:hAnsi="Times New Roman" w:cs="Times New Roman"/>
          <w:sz w:val="24"/>
          <w:szCs w:val="24"/>
        </w:rPr>
        <w:t>_______</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Уполномоченными представителями являются:</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1. ___________________________________________</w:t>
      </w:r>
      <w:r w:rsidR="00E612AA">
        <w:rPr>
          <w:rFonts w:ascii="Times New Roman" w:hAnsi="Times New Roman" w:cs="Times New Roman"/>
          <w:sz w:val="24"/>
          <w:szCs w:val="24"/>
        </w:rPr>
        <w:t>_________________</w:t>
      </w:r>
      <w:r w:rsidRPr="00E612AA">
        <w:rPr>
          <w:rFonts w:ascii="Times New Roman" w:hAnsi="Times New Roman" w:cs="Times New Roman"/>
          <w:sz w:val="24"/>
          <w:szCs w:val="24"/>
        </w:rPr>
        <w:t>______________</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2. _______________________________________________</w:t>
      </w:r>
      <w:r w:rsidR="00E612AA">
        <w:rPr>
          <w:rFonts w:ascii="Times New Roman" w:hAnsi="Times New Roman" w:cs="Times New Roman"/>
          <w:sz w:val="24"/>
          <w:szCs w:val="24"/>
        </w:rPr>
        <w:t>_________________</w:t>
      </w:r>
      <w:r w:rsidRPr="00E612AA">
        <w:rPr>
          <w:rFonts w:ascii="Times New Roman" w:hAnsi="Times New Roman" w:cs="Times New Roman"/>
          <w:sz w:val="24"/>
          <w:szCs w:val="24"/>
        </w:rPr>
        <w:t>__________</w:t>
      </w:r>
    </w:p>
    <w:p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3. ______________________________________________</w:t>
      </w:r>
      <w:r w:rsidR="00E612AA">
        <w:rPr>
          <w:rFonts w:ascii="Times New Roman" w:hAnsi="Times New Roman" w:cs="Times New Roman"/>
          <w:sz w:val="24"/>
          <w:szCs w:val="24"/>
        </w:rPr>
        <w:t>_________________</w:t>
      </w:r>
      <w:r w:rsidRPr="00E612AA">
        <w:rPr>
          <w:rFonts w:ascii="Times New Roman" w:hAnsi="Times New Roman" w:cs="Times New Roman"/>
          <w:sz w:val="24"/>
          <w:szCs w:val="24"/>
        </w:rPr>
        <w:t>___________</w:t>
      </w:r>
    </w:p>
    <w:p w:rsidR="00792092" w:rsidRPr="00E612AA" w:rsidRDefault="00792092" w:rsidP="00E612AA">
      <w:pPr>
        <w:pStyle w:val="ConsPlusNormal"/>
        <w:jc w:val="both"/>
        <w:rPr>
          <w:rFonts w:ascii="Times New Roman" w:hAnsi="Times New Roman" w:cs="Times New Roman"/>
          <w:sz w:val="24"/>
          <w:szCs w:val="24"/>
        </w:rPr>
      </w:pPr>
    </w:p>
    <w:p w:rsidR="00792092" w:rsidRPr="00E612AA" w:rsidRDefault="00792092">
      <w:pPr>
        <w:pStyle w:val="ConsPlusNormal"/>
        <w:rPr>
          <w:rFonts w:ascii="Times New Roman" w:hAnsi="Times New Roman" w:cs="Times New Roman"/>
          <w:sz w:val="24"/>
          <w:szCs w:val="24"/>
        </w:rPr>
        <w:sectPr w:rsidR="00792092" w:rsidRPr="00E612AA" w:rsidSect="00BE7343">
          <w:headerReference w:type="default" r:id="rId12"/>
          <w:pgSz w:w="11906" w:h="16838" w:code="9"/>
          <w:pgMar w:top="1134" w:right="851" w:bottom="1134" w:left="1276" w:header="709" w:footer="709" w:gutter="0"/>
          <w:pgNumType w:start="1"/>
          <w:cols w:space="708"/>
          <w:docGrid w:linePitch="360"/>
        </w:sectPr>
      </w:pPr>
    </w:p>
    <w:tbl>
      <w:tblPr>
        <w:tblW w:w="10544"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361"/>
        <w:gridCol w:w="1077"/>
        <w:gridCol w:w="850"/>
        <w:gridCol w:w="1417"/>
        <w:gridCol w:w="1134"/>
        <w:gridCol w:w="1984"/>
        <w:gridCol w:w="794"/>
        <w:gridCol w:w="1247"/>
      </w:tblGrid>
      <w:tr w:rsidR="00792092" w:rsidRPr="00E612AA" w:rsidTr="00BB6A26">
        <w:tc>
          <w:tcPr>
            <w:tcW w:w="680"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lastRenderedPageBreak/>
              <w:t>N п/п</w:t>
            </w:r>
          </w:p>
        </w:tc>
        <w:tc>
          <w:tcPr>
            <w:tcW w:w="1361"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Фамилия, имя, отчество</w:t>
            </w:r>
          </w:p>
        </w:tc>
        <w:tc>
          <w:tcPr>
            <w:tcW w:w="1077"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Дата рождения</w:t>
            </w:r>
          </w:p>
        </w:tc>
        <w:tc>
          <w:tcPr>
            <w:tcW w:w="850"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Гражданство</w:t>
            </w:r>
          </w:p>
        </w:tc>
        <w:tc>
          <w:tcPr>
            <w:tcW w:w="1417"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Серия, номер паспорта или иного документа, удостоверяющего личность</w:t>
            </w:r>
          </w:p>
        </w:tc>
        <w:tc>
          <w:tcPr>
            <w:tcW w:w="1134"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Адрес регистрации по месту жительства</w:t>
            </w:r>
          </w:p>
        </w:tc>
        <w:tc>
          <w:tcPr>
            <w:tcW w:w="1984"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Информация о нахождении в собственности жилого помещения, расположенного на территории сельского населенного пункта &lt;1&gt;</w:t>
            </w:r>
          </w:p>
        </w:tc>
        <w:tc>
          <w:tcPr>
            <w:tcW w:w="794"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Подпись</w:t>
            </w:r>
          </w:p>
        </w:tc>
        <w:tc>
          <w:tcPr>
            <w:tcW w:w="1247" w:type="dxa"/>
          </w:tcPr>
          <w:p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Дата внесения подписи</w:t>
            </w:r>
          </w:p>
        </w:tc>
      </w:tr>
      <w:tr w:rsidR="00792092" w:rsidRPr="00E612AA" w:rsidTr="00BB6A26">
        <w:tc>
          <w:tcPr>
            <w:tcW w:w="680" w:type="dxa"/>
          </w:tcPr>
          <w:p w:rsidR="00792092" w:rsidRPr="00E612AA" w:rsidRDefault="00792092">
            <w:pPr>
              <w:pStyle w:val="ConsPlusNormal"/>
              <w:rPr>
                <w:rFonts w:ascii="Times New Roman" w:hAnsi="Times New Roman" w:cs="Times New Roman"/>
                <w:sz w:val="24"/>
                <w:szCs w:val="24"/>
              </w:rPr>
            </w:pPr>
            <w:r w:rsidRPr="00E612AA">
              <w:rPr>
                <w:rFonts w:ascii="Times New Roman" w:hAnsi="Times New Roman" w:cs="Times New Roman"/>
                <w:sz w:val="24"/>
                <w:szCs w:val="24"/>
              </w:rPr>
              <w:t>1</w:t>
            </w:r>
          </w:p>
        </w:tc>
        <w:tc>
          <w:tcPr>
            <w:tcW w:w="1361" w:type="dxa"/>
          </w:tcPr>
          <w:p w:rsidR="00792092" w:rsidRPr="00E612AA" w:rsidRDefault="00792092">
            <w:pPr>
              <w:pStyle w:val="ConsPlusNormal"/>
              <w:rPr>
                <w:rFonts w:ascii="Times New Roman" w:hAnsi="Times New Roman" w:cs="Times New Roman"/>
                <w:sz w:val="24"/>
                <w:szCs w:val="24"/>
              </w:rPr>
            </w:pPr>
          </w:p>
        </w:tc>
        <w:tc>
          <w:tcPr>
            <w:tcW w:w="1077" w:type="dxa"/>
          </w:tcPr>
          <w:p w:rsidR="00792092" w:rsidRPr="00E612AA" w:rsidRDefault="00792092">
            <w:pPr>
              <w:pStyle w:val="ConsPlusNormal"/>
              <w:rPr>
                <w:rFonts w:ascii="Times New Roman" w:hAnsi="Times New Roman" w:cs="Times New Roman"/>
                <w:sz w:val="24"/>
                <w:szCs w:val="24"/>
              </w:rPr>
            </w:pPr>
          </w:p>
        </w:tc>
        <w:tc>
          <w:tcPr>
            <w:tcW w:w="850" w:type="dxa"/>
          </w:tcPr>
          <w:p w:rsidR="00792092" w:rsidRPr="00E612AA" w:rsidRDefault="00792092">
            <w:pPr>
              <w:pStyle w:val="ConsPlusNormal"/>
              <w:rPr>
                <w:rFonts w:ascii="Times New Roman" w:hAnsi="Times New Roman" w:cs="Times New Roman"/>
                <w:sz w:val="24"/>
                <w:szCs w:val="24"/>
              </w:rPr>
            </w:pPr>
          </w:p>
        </w:tc>
        <w:tc>
          <w:tcPr>
            <w:tcW w:w="1417" w:type="dxa"/>
          </w:tcPr>
          <w:p w:rsidR="00792092" w:rsidRPr="00E612AA" w:rsidRDefault="00792092">
            <w:pPr>
              <w:pStyle w:val="ConsPlusNormal"/>
              <w:rPr>
                <w:rFonts w:ascii="Times New Roman" w:hAnsi="Times New Roman" w:cs="Times New Roman"/>
                <w:sz w:val="24"/>
                <w:szCs w:val="24"/>
              </w:rPr>
            </w:pPr>
          </w:p>
        </w:tc>
        <w:tc>
          <w:tcPr>
            <w:tcW w:w="1134" w:type="dxa"/>
          </w:tcPr>
          <w:p w:rsidR="00792092" w:rsidRPr="00E612AA" w:rsidRDefault="00792092">
            <w:pPr>
              <w:pStyle w:val="ConsPlusNormal"/>
              <w:rPr>
                <w:rFonts w:ascii="Times New Roman" w:hAnsi="Times New Roman" w:cs="Times New Roman"/>
                <w:sz w:val="24"/>
                <w:szCs w:val="24"/>
              </w:rPr>
            </w:pPr>
          </w:p>
        </w:tc>
        <w:tc>
          <w:tcPr>
            <w:tcW w:w="1984" w:type="dxa"/>
          </w:tcPr>
          <w:p w:rsidR="00792092" w:rsidRPr="00E612AA" w:rsidRDefault="00792092">
            <w:pPr>
              <w:pStyle w:val="ConsPlusNormal"/>
              <w:rPr>
                <w:rFonts w:ascii="Times New Roman" w:hAnsi="Times New Roman" w:cs="Times New Roman"/>
                <w:sz w:val="24"/>
                <w:szCs w:val="24"/>
              </w:rPr>
            </w:pPr>
          </w:p>
        </w:tc>
        <w:tc>
          <w:tcPr>
            <w:tcW w:w="794" w:type="dxa"/>
          </w:tcPr>
          <w:p w:rsidR="00792092" w:rsidRPr="00E612AA" w:rsidRDefault="00792092">
            <w:pPr>
              <w:pStyle w:val="ConsPlusNormal"/>
              <w:rPr>
                <w:rFonts w:ascii="Times New Roman" w:hAnsi="Times New Roman" w:cs="Times New Roman"/>
                <w:sz w:val="24"/>
                <w:szCs w:val="24"/>
              </w:rPr>
            </w:pPr>
          </w:p>
        </w:tc>
        <w:tc>
          <w:tcPr>
            <w:tcW w:w="1247" w:type="dxa"/>
          </w:tcPr>
          <w:p w:rsidR="00792092" w:rsidRPr="00E612AA" w:rsidRDefault="00792092">
            <w:pPr>
              <w:pStyle w:val="ConsPlusNormal"/>
              <w:rPr>
                <w:rFonts w:ascii="Times New Roman" w:hAnsi="Times New Roman" w:cs="Times New Roman"/>
                <w:sz w:val="24"/>
                <w:szCs w:val="24"/>
              </w:rPr>
            </w:pPr>
          </w:p>
        </w:tc>
      </w:tr>
      <w:tr w:rsidR="00792092" w:rsidRPr="00E612AA" w:rsidTr="00BB6A26">
        <w:tc>
          <w:tcPr>
            <w:tcW w:w="680" w:type="dxa"/>
          </w:tcPr>
          <w:p w:rsidR="00792092" w:rsidRPr="00E612AA" w:rsidRDefault="00792092">
            <w:pPr>
              <w:pStyle w:val="ConsPlusNormal"/>
              <w:rPr>
                <w:rFonts w:ascii="Times New Roman" w:hAnsi="Times New Roman" w:cs="Times New Roman"/>
                <w:sz w:val="24"/>
                <w:szCs w:val="24"/>
              </w:rPr>
            </w:pPr>
            <w:r w:rsidRPr="00E612AA">
              <w:rPr>
                <w:rFonts w:ascii="Times New Roman" w:hAnsi="Times New Roman" w:cs="Times New Roman"/>
                <w:sz w:val="24"/>
                <w:szCs w:val="24"/>
              </w:rPr>
              <w:t>2</w:t>
            </w:r>
          </w:p>
        </w:tc>
        <w:tc>
          <w:tcPr>
            <w:tcW w:w="1361" w:type="dxa"/>
          </w:tcPr>
          <w:p w:rsidR="00792092" w:rsidRPr="00E612AA" w:rsidRDefault="00792092">
            <w:pPr>
              <w:pStyle w:val="ConsPlusNormal"/>
              <w:rPr>
                <w:rFonts w:ascii="Times New Roman" w:hAnsi="Times New Roman" w:cs="Times New Roman"/>
                <w:sz w:val="24"/>
                <w:szCs w:val="24"/>
              </w:rPr>
            </w:pPr>
          </w:p>
        </w:tc>
        <w:tc>
          <w:tcPr>
            <w:tcW w:w="1077" w:type="dxa"/>
          </w:tcPr>
          <w:p w:rsidR="00792092" w:rsidRPr="00E612AA" w:rsidRDefault="00792092">
            <w:pPr>
              <w:pStyle w:val="ConsPlusNormal"/>
              <w:rPr>
                <w:rFonts w:ascii="Times New Roman" w:hAnsi="Times New Roman" w:cs="Times New Roman"/>
                <w:sz w:val="24"/>
                <w:szCs w:val="24"/>
              </w:rPr>
            </w:pPr>
          </w:p>
        </w:tc>
        <w:tc>
          <w:tcPr>
            <w:tcW w:w="850" w:type="dxa"/>
          </w:tcPr>
          <w:p w:rsidR="00792092" w:rsidRPr="00E612AA" w:rsidRDefault="00792092">
            <w:pPr>
              <w:pStyle w:val="ConsPlusNormal"/>
              <w:rPr>
                <w:rFonts w:ascii="Times New Roman" w:hAnsi="Times New Roman" w:cs="Times New Roman"/>
                <w:sz w:val="24"/>
                <w:szCs w:val="24"/>
              </w:rPr>
            </w:pPr>
          </w:p>
        </w:tc>
        <w:tc>
          <w:tcPr>
            <w:tcW w:w="1417" w:type="dxa"/>
          </w:tcPr>
          <w:p w:rsidR="00792092" w:rsidRPr="00E612AA" w:rsidRDefault="00792092">
            <w:pPr>
              <w:pStyle w:val="ConsPlusNormal"/>
              <w:rPr>
                <w:rFonts w:ascii="Times New Roman" w:hAnsi="Times New Roman" w:cs="Times New Roman"/>
                <w:sz w:val="24"/>
                <w:szCs w:val="24"/>
              </w:rPr>
            </w:pPr>
          </w:p>
        </w:tc>
        <w:tc>
          <w:tcPr>
            <w:tcW w:w="1134" w:type="dxa"/>
          </w:tcPr>
          <w:p w:rsidR="00792092" w:rsidRPr="00E612AA" w:rsidRDefault="00792092">
            <w:pPr>
              <w:pStyle w:val="ConsPlusNormal"/>
              <w:rPr>
                <w:rFonts w:ascii="Times New Roman" w:hAnsi="Times New Roman" w:cs="Times New Roman"/>
                <w:sz w:val="24"/>
                <w:szCs w:val="24"/>
              </w:rPr>
            </w:pPr>
          </w:p>
        </w:tc>
        <w:tc>
          <w:tcPr>
            <w:tcW w:w="1984" w:type="dxa"/>
          </w:tcPr>
          <w:p w:rsidR="00792092" w:rsidRPr="00E612AA" w:rsidRDefault="00792092">
            <w:pPr>
              <w:pStyle w:val="ConsPlusNormal"/>
              <w:rPr>
                <w:rFonts w:ascii="Times New Roman" w:hAnsi="Times New Roman" w:cs="Times New Roman"/>
                <w:sz w:val="24"/>
                <w:szCs w:val="24"/>
              </w:rPr>
            </w:pPr>
          </w:p>
        </w:tc>
        <w:tc>
          <w:tcPr>
            <w:tcW w:w="794" w:type="dxa"/>
          </w:tcPr>
          <w:p w:rsidR="00792092" w:rsidRPr="00E612AA" w:rsidRDefault="00792092">
            <w:pPr>
              <w:pStyle w:val="ConsPlusNormal"/>
              <w:rPr>
                <w:rFonts w:ascii="Times New Roman" w:hAnsi="Times New Roman" w:cs="Times New Roman"/>
                <w:sz w:val="24"/>
                <w:szCs w:val="24"/>
              </w:rPr>
            </w:pPr>
          </w:p>
        </w:tc>
        <w:tc>
          <w:tcPr>
            <w:tcW w:w="1247" w:type="dxa"/>
          </w:tcPr>
          <w:p w:rsidR="00792092" w:rsidRPr="00E612AA" w:rsidRDefault="00792092">
            <w:pPr>
              <w:pStyle w:val="ConsPlusNormal"/>
              <w:rPr>
                <w:rFonts w:ascii="Times New Roman" w:hAnsi="Times New Roman" w:cs="Times New Roman"/>
                <w:sz w:val="24"/>
                <w:szCs w:val="24"/>
              </w:rPr>
            </w:pPr>
          </w:p>
        </w:tc>
      </w:tr>
    </w:tbl>
    <w:p w:rsidR="00792092" w:rsidRPr="00E612AA" w:rsidRDefault="00792092">
      <w:pPr>
        <w:pStyle w:val="ConsPlusNormal"/>
        <w:rPr>
          <w:rFonts w:ascii="Times New Roman" w:hAnsi="Times New Roman" w:cs="Times New Roman"/>
          <w:sz w:val="24"/>
          <w:szCs w:val="24"/>
        </w:rPr>
      </w:pPr>
    </w:p>
    <w:p w:rsidR="00792092" w:rsidRPr="00E612AA" w:rsidRDefault="00792092" w:rsidP="00BB6A26">
      <w:pPr>
        <w:pStyle w:val="ConsPlusNormal"/>
        <w:ind w:left="-567" w:firstLine="1107"/>
        <w:jc w:val="both"/>
        <w:rPr>
          <w:rFonts w:ascii="Times New Roman" w:hAnsi="Times New Roman" w:cs="Times New Roman"/>
          <w:sz w:val="24"/>
          <w:szCs w:val="24"/>
        </w:rPr>
      </w:pPr>
      <w:r w:rsidRPr="00E612AA">
        <w:rPr>
          <w:rFonts w:ascii="Times New Roman" w:hAnsi="Times New Roman" w:cs="Times New Roman"/>
          <w:sz w:val="24"/>
          <w:szCs w:val="24"/>
        </w:rPr>
        <w:t>--------------------------------</w:t>
      </w:r>
    </w:p>
    <w:p w:rsidR="00792092" w:rsidRPr="00E612AA" w:rsidRDefault="00792092" w:rsidP="00BB6A26">
      <w:pPr>
        <w:pStyle w:val="ConsPlusNormal"/>
        <w:spacing w:before="220"/>
        <w:ind w:left="-709" w:firstLine="540"/>
        <w:jc w:val="both"/>
        <w:rPr>
          <w:rFonts w:ascii="Times New Roman" w:hAnsi="Times New Roman" w:cs="Times New Roman"/>
          <w:sz w:val="24"/>
          <w:szCs w:val="24"/>
        </w:rPr>
      </w:pPr>
      <w:r w:rsidRPr="00E612AA">
        <w:rPr>
          <w:rFonts w:ascii="Times New Roman" w:hAnsi="Times New Roman" w:cs="Times New Roman"/>
          <w:sz w:val="24"/>
          <w:szCs w:val="24"/>
        </w:rPr>
        <w:t>&lt;1&gt; Заполняется в случае проведения собрания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случае, если гражданин не является жителем сельского населенного пункта).</w:t>
      </w:r>
    </w:p>
    <w:p w:rsidR="00792092" w:rsidRPr="00E612AA" w:rsidRDefault="00792092" w:rsidP="00BB6A26">
      <w:pPr>
        <w:pStyle w:val="ConsPlusNormal"/>
        <w:ind w:left="-709"/>
        <w:rPr>
          <w:rFonts w:ascii="Times New Roman" w:hAnsi="Times New Roman" w:cs="Times New Roman"/>
          <w:sz w:val="24"/>
          <w:szCs w:val="24"/>
        </w:rPr>
      </w:pPr>
    </w:p>
    <w:p w:rsidR="00792092" w:rsidRPr="00E612AA" w:rsidRDefault="00792092" w:rsidP="00BB6A26">
      <w:pPr>
        <w:pStyle w:val="ConsPlusNormal"/>
        <w:ind w:left="-709" w:firstLine="540"/>
        <w:jc w:val="both"/>
        <w:rPr>
          <w:rFonts w:ascii="Times New Roman" w:hAnsi="Times New Roman" w:cs="Times New Roman"/>
          <w:sz w:val="24"/>
          <w:szCs w:val="24"/>
        </w:rPr>
      </w:pPr>
      <w:r w:rsidRPr="00E612AA">
        <w:rPr>
          <w:rFonts w:ascii="Times New Roman" w:hAnsi="Times New Roman" w:cs="Times New Roman"/>
          <w:sz w:val="24"/>
          <w:szCs w:val="24"/>
        </w:rPr>
        <w:t>Подписной лист заверяю:</w:t>
      </w:r>
    </w:p>
    <w:p w:rsidR="00792092" w:rsidRPr="00E612AA" w:rsidRDefault="00792092" w:rsidP="00BB6A26">
      <w:pPr>
        <w:pStyle w:val="ConsPlusNormal"/>
        <w:ind w:left="-709"/>
        <w:rPr>
          <w:rFonts w:ascii="Times New Roman" w:hAnsi="Times New Roman" w:cs="Times New Roman"/>
          <w:sz w:val="24"/>
          <w:szCs w:val="24"/>
        </w:rPr>
      </w:pPr>
    </w:p>
    <w:p w:rsidR="00792092" w:rsidRPr="00E612AA" w:rsidRDefault="00792092" w:rsidP="00BB6A26">
      <w:pPr>
        <w:pStyle w:val="ConsPlusNormal"/>
        <w:ind w:left="-709" w:firstLine="540"/>
        <w:jc w:val="both"/>
        <w:rPr>
          <w:rFonts w:ascii="Times New Roman" w:hAnsi="Times New Roman" w:cs="Times New Roman"/>
          <w:sz w:val="24"/>
          <w:szCs w:val="24"/>
        </w:rPr>
      </w:pPr>
      <w:r w:rsidRPr="00E612AA">
        <w:rPr>
          <w:rFonts w:ascii="Times New Roman" w:hAnsi="Times New Roman" w:cs="Times New Roman"/>
          <w:sz w:val="24"/>
          <w:szCs w:val="24"/>
        </w:rPr>
        <w:t>Лицо, осуществляющее сбор подписей:</w:t>
      </w:r>
    </w:p>
    <w:p w:rsidR="00792092" w:rsidRPr="00E612AA" w:rsidRDefault="00792092" w:rsidP="00BB6A26">
      <w:pPr>
        <w:pStyle w:val="ConsPlusNormal"/>
        <w:ind w:left="-709"/>
        <w:rPr>
          <w:rFonts w:ascii="Times New Roman" w:hAnsi="Times New Roman" w:cs="Times New Roman"/>
          <w:sz w:val="24"/>
          <w:szCs w:val="24"/>
        </w:rPr>
      </w:pPr>
    </w:p>
    <w:p w:rsidR="00792092" w:rsidRPr="00E612AA" w:rsidRDefault="00792092" w:rsidP="00BB6A26">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w:t>
      </w:r>
      <w:r w:rsidR="00BB6A26">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__________________________________________________________</w:t>
      </w:r>
    </w:p>
    <w:p w:rsidR="00792092" w:rsidRPr="00BB6A26" w:rsidRDefault="00BB6A26" w:rsidP="00BB6A26">
      <w:pPr>
        <w:pStyle w:val="ConsPlusNormal"/>
        <w:ind w:left="-709"/>
        <w:jc w:val="center"/>
        <w:rPr>
          <w:rFonts w:ascii="Times New Roman" w:hAnsi="Times New Roman" w:cs="Times New Roman"/>
          <w:sz w:val="20"/>
        </w:rPr>
      </w:pPr>
      <w:r>
        <w:rPr>
          <w:rFonts w:ascii="Times New Roman" w:hAnsi="Times New Roman" w:cs="Times New Roman"/>
          <w:sz w:val="20"/>
        </w:rPr>
        <w:t>(</w:t>
      </w:r>
      <w:r w:rsidR="00792092" w:rsidRPr="00BB6A26">
        <w:rPr>
          <w:rFonts w:ascii="Times New Roman" w:hAnsi="Times New Roman" w:cs="Times New Roman"/>
          <w:sz w:val="20"/>
        </w:rPr>
        <w:t>фамилия, имя, отчество, дата рождения, номер и дата выдачи</w:t>
      </w:r>
    </w:p>
    <w:p w:rsidR="00792092" w:rsidRPr="00BB6A26" w:rsidRDefault="00792092" w:rsidP="00BB6A26">
      <w:pPr>
        <w:pStyle w:val="ConsPlusNormal"/>
        <w:ind w:left="-709"/>
        <w:jc w:val="center"/>
        <w:rPr>
          <w:rFonts w:ascii="Times New Roman" w:hAnsi="Times New Roman" w:cs="Times New Roman"/>
          <w:sz w:val="20"/>
        </w:rPr>
      </w:pPr>
      <w:r w:rsidRPr="00BB6A26">
        <w:rPr>
          <w:rFonts w:ascii="Times New Roman" w:hAnsi="Times New Roman" w:cs="Times New Roman"/>
          <w:sz w:val="20"/>
        </w:rPr>
        <w:t>паспорта или иного</w:t>
      </w:r>
    </w:p>
    <w:p w:rsidR="00792092" w:rsidRPr="00E612AA" w:rsidRDefault="00792092" w:rsidP="00BB6A26">
      <w:pPr>
        <w:pStyle w:val="ConsPlusNormal"/>
        <w:ind w:left="-709"/>
        <w:rPr>
          <w:rFonts w:ascii="Times New Roman" w:hAnsi="Times New Roman" w:cs="Times New Roman"/>
          <w:sz w:val="24"/>
          <w:szCs w:val="24"/>
        </w:rPr>
      </w:pPr>
    </w:p>
    <w:p w:rsidR="00792092" w:rsidRPr="00E612AA" w:rsidRDefault="00792092" w:rsidP="00BB6A26">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w:t>
      </w:r>
      <w:r w:rsidR="00BB6A26">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w:t>
      </w:r>
    </w:p>
    <w:p w:rsidR="00792092" w:rsidRPr="00BB6A26" w:rsidRDefault="00792092" w:rsidP="00BB6A26">
      <w:pPr>
        <w:pStyle w:val="ConsPlusNormal"/>
        <w:ind w:left="-709"/>
        <w:jc w:val="center"/>
        <w:rPr>
          <w:rFonts w:ascii="Times New Roman" w:hAnsi="Times New Roman" w:cs="Times New Roman"/>
          <w:sz w:val="20"/>
        </w:rPr>
      </w:pPr>
      <w:r w:rsidRPr="00BB6A26">
        <w:rPr>
          <w:rFonts w:ascii="Times New Roman" w:hAnsi="Times New Roman" w:cs="Times New Roman"/>
          <w:sz w:val="20"/>
        </w:rPr>
        <w:t>документа, удостоверяющего личность, адрес регистрации</w:t>
      </w:r>
    </w:p>
    <w:p w:rsidR="00792092" w:rsidRPr="00BB6A26" w:rsidRDefault="00792092" w:rsidP="00BB6A26">
      <w:pPr>
        <w:pStyle w:val="ConsPlusNormal"/>
        <w:ind w:left="-709"/>
        <w:jc w:val="center"/>
        <w:rPr>
          <w:rFonts w:ascii="Times New Roman" w:hAnsi="Times New Roman" w:cs="Times New Roman"/>
          <w:sz w:val="20"/>
        </w:rPr>
      </w:pPr>
      <w:r w:rsidRPr="00BB6A26">
        <w:rPr>
          <w:rFonts w:ascii="Times New Roman" w:hAnsi="Times New Roman" w:cs="Times New Roman"/>
          <w:sz w:val="20"/>
        </w:rPr>
        <w:t>по месту жительства</w:t>
      </w:r>
      <w:r w:rsidR="00BB6A26">
        <w:rPr>
          <w:rFonts w:ascii="Times New Roman" w:hAnsi="Times New Roman" w:cs="Times New Roman"/>
          <w:sz w:val="20"/>
        </w:rPr>
        <w:t>)</w:t>
      </w:r>
    </w:p>
    <w:p w:rsidR="00792092" w:rsidRPr="00E612AA" w:rsidRDefault="00792092" w:rsidP="00BB6A26">
      <w:pPr>
        <w:pStyle w:val="ConsPlusNormal"/>
        <w:rPr>
          <w:rFonts w:ascii="Times New Roman" w:hAnsi="Times New Roman" w:cs="Times New Roman"/>
          <w:sz w:val="24"/>
          <w:szCs w:val="24"/>
        </w:rPr>
      </w:pPr>
    </w:p>
    <w:p w:rsidR="00792092" w:rsidRPr="00E612AA" w:rsidRDefault="00792092" w:rsidP="00BB6A26">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_____________________</w:t>
      </w:r>
      <w:r w:rsidR="00BB6A26">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w:t>
      </w:r>
    </w:p>
    <w:p w:rsidR="00792092" w:rsidRPr="00963BE3" w:rsidRDefault="00963BE3" w:rsidP="00BB6A26">
      <w:pPr>
        <w:pStyle w:val="ConsPlusNormal"/>
        <w:ind w:left="-709"/>
        <w:jc w:val="center"/>
        <w:rPr>
          <w:rFonts w:ascii="Times New Roman" w:hAnsi="Times New Roman" w:cs="Times New Roman"/>
          <w:sz w:val="20"/>
        </w:rPr>
      </w:pPr>
      <w:r>
        <w:rPr>
          <w:rFonts w:ascii="Times New Roman" w:hAnsi="Times New Roman" w:cs="Times New Roman"/>
          <w:sz w:val="20"/>
        </w:rPr>
        <w:t>(</w:t>
      </w:r>
      <w:r w:rsidR="00792092" w:rsidRPr="00963BE3">
        <w:rPr>
          <w:rFonts w:ascii="Times New Roman" w:hAnsi="Times New Roman" w:cs="Times New Roman"/>
          <w:sz w:val="20"/>
        </w:rPr>
        <w:t>подпись и дата заверения</w:t>
      </w:r>
      <w:r>
        <w:rPr>
          <w:rFonts w:ascii="Times New Roman" w:hAnsi="Times New Roman" w:cs="Times New Roman"/>
          <w:sz w:val="20"/>
        </w:rPr>
        <w:t>)</w:t>
      </w:r>
    </w:p>
    <w:p w:rsidR="00792092" w:rsidRPr="00E612AA" w:rsidRDefault="00792092" w:rsidP="00BB6A26">
      <w:pPr>
        <w:pStyle w:val="ConsPlusNormal"/>
        <w:ind w:left="-709"/>
        <w:rPr>
          <w:rFonts w:ascii="Times New Roman" w:hAnsi="Times New Roman" w:cs="Times New Roman"/>
          <w:sz w:val="24"/>
          <w:szCs w:val="24"/>
        </w:rPr>
      </w:pPr>
    </w:p>
    <w:p w:rsidR="00792092" w:rsidRPr="00E612AA" w:rsidRDefault="00792092" w:rsidP="00BB6A26">
      <w:pPr>
        <w:pStyle w:val="ConsPlusNormal"/>
        <w:ind w:left="-709" w:firstLine="540"/>
        <w:jc w:val="both"/>
        <w:rPr>
          <w:rFonts w:ascii="Times New Roman" w:hAnsi="Times New Roman" w:cs="Times New Roman"/>
          <w:sz w:val="24"/>
          <w:szCs w:val="24"/>
        </w:rPr>
      </w:pPr>
      <w:r w:rsidRPr="00E612AA">
        <w:rPr>
          <w:rFonts w:ascii="Times New Roman" w:hAnsi="Times New Roman" w:cs="Times New Roman"/>
          <w:sz w:val="24"/>
          <w:szCs w:val="24"/>
        </w:rPr>
        <w:t>Уполномоченный представитель инициативной группы:</w:t>
      </w:r>
    </w:p>
    <w:p w:rsidR="00963BE3" w:rsidRPr="00E612AA" w:rsidRDefault="00963BE3" w:rsidP="00963BE3">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w:t>
      </w:r>
      <w:r>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__________________________________________________________</w:t>
      </w:r>
    </w:p>
    <w:p w:rsidR="00963BE3" w:rsidRPr="00BB6A26" w:rsidRDefault="00963BE3" w:rsidP="00963BE3">
      <w:pPr>
        <w:pStyle w:val="ConsPlusNormal"/>
        <w:ind w:left="-709"/>
        <w:jc w:val="center"/>
        <w:rPr>
          <w:rFonts w:ascii="Times New Roman" w:hAnsi="Times New Roman" w:cs="Times New Roman"/>
          <w:sz w:val="20"/>
        </w:rPr>
      </w:pPr>
      <w:r>
        <w:rPr>
          <w:rFonts w:ascii="Times New Roman" w:hAnsi="Times New Roman" w:cs="Times New Roman"/>
          <w:sz w:val="20"/>
        </w:rPr>
        <w:t>(</w:t>
      </w:r>
      <w:r w:rsidRPr="00BB6A26">
        <w:rPr>
          <w:rFonts w:ascii="Times New Roman" w:hAnsi="Times New Roman" w:cs="Times New Roman"/>
          <w:sz w:val="20"/>
        </w:rPr>
        <w:t>фамилия, имя, отчество, дата рождения, номер и дата выдачи</w:t>
      </w:r>
    </w:p>
    <w:p w:rsidR="00963BE3" w:rsidRPr="00BB6A26" w:rsidRDefault="00963BE3" w:rsidP="00963BE3">
      <w:pPr>
        <w:pStyle w:val="ConsPlusNormal"/>
        <w:ind w:left="-709"/>
        <w:jc w:val="center"/>
        <w:rPr>
          <w:rFonts w:ascii="Times New Roman" w:hAnsi="Times New Roman" w:cs="Times New Roman"/>
          <w:sz w:val="20"/>
        </w:rPr>
      </w:pPr>
      <w:r w:rsidRPr="00BB6A26">
        <w:rPr>
          <w:rFonts w:ascii="Times New Roman" w:hAnsi="Times New Roman" w:cs="Times New Roman"/>
          <w:sz w:val="20"/>
        </w:rPr>
        <w:t>паспорта или иного</w:t>
      </w:r>
    </w:p>
    <w:p w:rsidR="00963BE3" w:rsidRPr="00E612AA" w:rsidRDefault="00963BE3" w:rsidP="00963BE3">
      <w:pPr>
        <w:pStyle w:val="ConsPlusNormal"/>
        <w:ind w:left="-709"/>
        <w:rPr>
          <w:rFonts w:ascii="Times New Roman" w:hAnsi="Times New Roman" w:cs="Times New Roman"/>
          <w:sz w:val="24"/>
          <w:szCs w:val="24"/>
        </w:rPr>
      </w:pPr>
    </w:p>
    <w:p w:rsidR="00963BE3" w:rsidRPr="00E612AA" w:rsidRDefault="00963BE3" w:rsidP="00963BE3">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w:t>
      </w:r>
      <w:r>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w:t>
      </w:r>
    </w:p>
    <w:p w:rsidR="00963BE3" w:rsidRPr="00BB6A26" w:rsidRDefault="00963BE3" w:rsidP="00963BE3">
      <w:pPr>
        <w:pStyle w:val="ConsPlusNormal"/>
        <w:ind w:left="-709"/>
        <w:jc w:val="center"/>
        <w:rPr>
          <w:rFonts w:ascii="Times New Roman" w:hAnsi="Times New Roman" w:cs="Times New Roman"/>
          <w:sz w:val="20"/>
        </w:rPr>
      </w:pPr>
      <w:r w:rsidRPr="00BB6A26">
        <w:rPr>
          <w:rFonts w:ascii="Times New Roman" w:hAnsi="Times New Roman" w:cs="Times New Roman"/>
          <w:sz w:val="20"/>
        </w:rPr>
        <w:t>документа, удостоверяющего личность, адрес регистрации</w:t>
      </w:r>
    </w:p>
    <w:p w:rsidR="00963BE3" w:rsidRPr="00BB6A26" w:rsidRDefault="00963BE3" w:rsidP="00963BE3">
      <w:pPr>
        <w:pStyle w:val="ConsPlusNormal"/>
        <w:ind w:left="-709"/>
        <w:jc w:val="center"/>
        <w:rPr>
          <w:rFonts w:ascii="Times New Roman" w:hAnsi="Times New Roman" w:cs="Times New Roman"/>
          <w:sz w:val="20"/>
        </w:rPr>
      </w:pPr>
      <w:r w:rsidRPr="00BB6A26">
        <w:rPr>
          <w:rFonts w:ascii="Times New Roman" w:hAnsi="Times New Roman" w:cs="Times New Roman"/>
          <w:sz w:val="20"/>
        </w:rPr>
        <w:t>по месту жительства</w:t>
      </w:r>
      <w:r>
        <w:rPr>
          <w:rFonts w:ascii="Times New Roman" w:hAnsi="Times New Roman" w:cs="Times New Roman"/>
          <w:sz w:val="20"/>
        </w:rPr>
        <w:t>)</w:t>
      </w:r>
    </w:p>
    <w:p w:rsidR="00963BE3" w:rsidRPr="00E612AA" w:rsidRDefault="00963BE3" w:rsidP="00963BE3">
      <w:pPr>
        <w:pStyle w:val="ConsPlusNormal"/>
        <w:rPr>
          <w:rFonts w:ascii="Times New Roman" w:hAnsi="Times New Roman" w:cs="Times New Roman"/>
          <w:sz w:val="24"/>
          <w:szCs w:val="24"/>
        </w:rPr>
      </w:pPr>
    </w:p>
    <w:p w:rsidR="00963BE3" w:rsidRPr="00E612AA" w:rsidRDefault="00963BE3" w:rsidP="00963BE3">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_____________________</w:t>
      </w:r>
      <w:r>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w:t>
      </w:r>
    </w:p>
    <w:p w:rsidR="00792092" w:rsidRDefault="00963BE3" w:rsidP="00963BE3">
      <w:pPr>
        <w:pStyle w:val="ConsPlusNormal"/>
        <w:ind w:left="-709"/>
        <w:jc w:val="center"/>
        <w:rPr>
          <w:rFonts w:ascii="Times New Roman" w:hAnsi="Times New Roman" w:cs="Times New Roman"/>
          <w:sz w:val="20"/>
        </w:rPr>
      </w:pPr>
      <w:r>
        <w:rPr>
          <w:rFonts w:ascii="Times New Roman" w:hAnsi="Times New Roman" w:cs="Times New Roman"/>
          <w:sz w:val="20"/>
        </w:rPr>
        <w:t>(</w:t>
      </w:r>
      <w:r w:rsidRPr="00963BE3">
        <w:rPr>
          <w:rFonts w:ascii="Times New Roman" w:hAnsi="Times New Roman" w:cs="Times New Roman"/>
          <w:sz w:val="20"/>
        </w:rPr>
        <w:t>подпись и дата заверения</w:t>
      </w:r>
      <w:r>
        <w:rPr>
          <w:rFonts w:ascii="Times New Roman" w:hAnsi="Times New Roman" w:cs="Times New Roman"/>
          <w:sz w:val="20"/>
        </w:rPr>
        <w:t>)</w:t>
      </w:r>
    </w:p>
    <w:p w:rsidR="00963BE3" w:rsidRDefault="00963BE3" w:rsidP="00963BE3">
      <w:pPr>
        <w:pStyle w:val="ConsPlusNormal"/>
        <w:ind w:left="-709"/>
        <w:jc w:val="center"/>
        <w:rPr>
          <w:rFonts w:ascii="Times New Roman" w:hAnsi="Times New Roman" w:cs="Times New Roman"/>
          <w:sz w:val="20"/>
        </w:rPr>
      </w:pPr>
    </w:p>
    <w:p w:rsidR="00963BE3" w:rsidRPr="00963BE3" w:rsidRDefault="00963BE3" w:rsidP="00963BE3">
      <w:pPr>
        <w:pStyle w:val="ConsPlusNormal"/>
        <w:ind w:left="-709"/>
        <w:jc w:val="center"/>
        <w:rPr>
          <w:rFonts w:ascii="Times New Roman" w:hAnsi="Times New Roman" w:cs="Times New Roman"/>
          <w:sz w:val="20"/>
        </w:rPr>
      </w:pPr>
      <w:r>
        <w:rPr>
          <w:rFonts w:ascii="Times New Roman" w:hAnsi="Times New Roman" w:cs="Times New Roman"/>
          <w:sz w:val="20"/>
        </w:rPr>
        <w:t>___________________________________</w:t>
      </w:r>
    </w:p>
    <w:p w:rsidR="00272BAA" w:rsidRPr="00E612AA" w:rsidRDefault="00272BAA">
      <w:pPr>
        <w:rPr>
          <w:rFonts w:ascii="Times New Roman" w:hAnsi="Times New Roman" w:cs="Times New Roman"/>
          <w:sz w:val="24"/>
          <w:szCs w:val="24"/>
        </w:rPr>
      </w:pPr>
    </w:p>
    <w:sectPr w:rsidR="00272BAA" w:rsidRPr="00E612AA">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4D4" w:rsidRDefault="00E424D4" w:rsidP="00BE7343">
      <w:pPr>
        <w:spacing w:after="0" w:line="240" w:lineRule="auto"/>
      </w:pPr>
      <w:r>
        <w:separator/>
      </w:r>
    </w:p>
  </w:endnote>
  <w:endnote w:type="continuationSeparator" w:id="0">
    <w:p w:rsidR="00E424D4" w:rsidRDefault="00E424D4" w:rsidP="00BE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4D4" w:rsidRDefault="00E424D4" w:rsidP="00BE7343">
      <w:pPr>
        <w:spacing w:after="0" w:line="240" w:lineRule="auto"/>
      </w:pPr>
      <w:r>
        <w:separator/>
      </w:r>
    </w:p>
  </w:footnote>
  <w:footnote w:type="continuationSeparator" w:id="0">
    <w:p w:rsidR="00E424D4" w:rsidRDefault="00E424D4" w:rsidP="00BE73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499048"/>
      <w:docPartObj>
        <w:docPartGallery w:val="Page Numbers (Top of Page)"/>
        <w:docPartUnique/>
      </w:docPartObj>
    </w:sdtPr>
    <w:sdtEndPr/>
    <w:sdtContent>
      <w:p w:rsidR="00BB6A26" w:rsidRDefault="00BB6A26">
        <w:pPr>
          <w:pStyle w:val="a4"/>
          <w:jc w:val="center"/>
        </w:pPr>
        <w:r>
          <w:fldChar w:fldCharType="begin"/>
        </w:r>
        <w:r>
          <w:instrText>PAGE   \* MERGEFORMAT</w:instrText>
        </w:r>
        <w:r>
          <w:fldChar w:fldCharType="separate"/>
        </w:r>
        <w:r w:rsidR="00D21353">
          <w:rPr>
            <w:noProof/>
          </w:rPr>
          <w:t>4</w:t>
        </w:r>
        <w:r>
          <w:fldChar w:fldCharType="end"/>
        </w:r>
      </w:p>
    </w:sdtContent>
  </w:sdt>
  <w:p w:rsidR="00BB6A26" w:rsidRDefault="00BB6A2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092"/>
    <w:rsid w:val="00027AB1"/>
    <w:rsid w:val="000D625E"/>
    <w:rsid w:val="001175D4"/>
    <w:rsid w:val="001356AA"/>
    <w:rsid w:val="00162E7B"/>
    <w:rsid w:val="001731FE"/>
    <w:rsid w:val="001A240E"/>
    <w:rsid w:val="001F3E12"/>
    <w:rsid w:val="002466DE"/>
    <w:rsid w:val="00272BAA"/>
    <w:rsid w:val="00277038"/>
    <w:rsid w:val="002B29A2"/>
    <w:rsid w:val="002F6520"/>
    <w:rsid w:val="00325993"/>
    <w:rsid w:val="00351A18"/>
    <w:rsid w:val="00416978"/>
    <w:rsid w:val="004C2AAC"/>
    <w:rsid w:val="00602E6E"/>
    <w:rsid w:val="00620C35"/>
    <w:rsid w:val="006E75DC"/>
    <w:rsid w:val="006F1BB7"/>
    <w:rsid w:val="00792092"/>
    <w:rsid w:val="007D685A"/>
    <w:rsid w:val="008021E7"/>
    <w:rsid w:val="008946A5"/>
    <w:rsid w:val="008E3273"/>
    <w:rsid w:val="0094049B"/>
    <w:rsid w:val="00940E66"/>
    <w:rsid w:val="00963BE3"/>
    <w:rsid w:val="00A26A91"/>
    <w:rsid w:val="00A4562D"/>
    <w:rsid w:val="00A91AE5"/>
    <w:rsid w:val="00AB62AF"/>
    <w:rsid w:val="00AC6EDB"/>
    <w:rsid w:val="00AE52A9"/>
    <w:rsid w:val="00AF5681"/>
    <w:rsid w:val="00B16C1A"/>
    <w:rsid w:val="00BB6A26"/>
    <w:rsid w:val="00BD34F9"/>
    <w:rsid w:val="00BE7343"/>
    <w:rsid w:val="00D21353"/>
    <w:rsid w:val="00DE7CAC"/>
    <w:rsid w:val="00E424D4"/>
    <w:rsid w:val="00E612AA"/>
    <w:rsid w:val="00F106C1"/>
    <w:rsid w:val="00F22EC2"/>
    <w:rsid w:val="00F551DD"/>
    <w:rsid w:val="00F6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2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20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209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AE52A9"/>
    <w:pPr>
      <w:spacing w:after="0" w:line="240" w:lineRule="auto"/>
    </w:pPr>
  </w:style>
  <w:style w:type="paragraph" w:styleId="a4">
    <w:name w:val="header"/>
    <w:basedOn w:val="a"/>
    <w:link w:val="a5"/>
    <w:uiPriority w:val="99"/>
    <w:unhideWhenUsed/>
    <w:rsid w:val="00BE73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7343"/>
  </w:style>
  <w:style w:type="paragraph" w:styleId="a6">
    <w:name w:val="footer"/>
    <w:basedOn w:val="a"/>
    <w:link w:val="a7"/>
    <w:uiPriority w:val="99"/>
    <w:unhideWhenUsed/>
    <w:rsid w:val="00BE73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7343"/>
  </w:style>
  <w:style w:type="character" w:styleId="a8">
    <w:name w:val="Hyperlink"/>
    <w:basedOn w:val="a0"/>
    <w:uiPriority w:val="99"/>
    <w:unhideWhenUsed/>
    <w:rsid w:val="00B16C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2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20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209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AE52A9"/>
    <w:pPr>
      <w:spacing w:after="0" w:line="240" w:lineRule="auto"/>
    </w:pPr>
  </w:style>
  <w:style w:type="paragraph" w:styleId="a4">
    <w:name w:val="header"/>
    <w:basedOn w:val="a"/>
    <w:link w:val="a5"/>
    <w:uiPriority w:val="99"/>
    <w:unhideWhenUsed/>
    <w:rsid w:val="00BE73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7343"/>
  </w:style>
  <w:style w:type="paragraph" w:styleId="a6">
    <w:name w:val="footer"/>
    <w:basedOn w:val="a"/>
    <w:link w:val="a7"/>
    <w:uiPriority w:val="99"/>
    <w:unhideWhenUsed/>
    <w:rsid w:val="00BE73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7343"/>
  </w:style>
  <w:style w:type="character" w:styleId="a8">
    <w:name w:val="Hyperlink"/>
    <w:basedOn w:val="a0"/>
    <w:uiPriority w:val="99"/>
    <w:unhideWhenUsed/>
    <w:rsid w:val="00B16C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1468&amp;dst=10073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lakhna.nobl.ru" TargetMode="External"/><Relationship Id="rId5" Type="http://schemas.openxmlformats.org/officeDocument/2006/relationships/webSettings" Target="webSettings.xml"/><Relationship Id="rId10" Type="http://schemas.openxmlformats.org/officeDocument/2006/relationships/hyperlink" Target="https://balakhna.nobl.ru" TargetMode="External"/><Relationship Id="rId4" Type="http://schemas.openxmlformats.org/officeDocument/2006/relationships/settings" Target="settings.xml"/><Relationship Id="rId9" Type="http://schemas.openxmlformats.org/officeDocument/2006/relationships/hyperlink" Target="https://login.consultant.ru/link/?req=doc&amp;base=LAW&amp;n=49976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D14A6-A9AC-4532-A008-53B7A356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4079</Words>
  <Characters>23253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Кочетова Елена Васильевна</dc:creator>
  <cp:lastModifiedBy>Кочетова Елена Васильевна</cp:lastModifiedBy>
  <cp:revision>2</cp:revision>
  <dcterms:created xsi:type="dcterms:W3CDTF">2026-06-17T14:00:00Z</dcterms:created>
  <dcterms:modified xsi:type="dcterms:W3CDTF">2026-06-17T14:00:00Z</dcterms:modified>
</cp:coreProperties>
</file>